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3C8C" w14:textId="77777777" w:rsidR="000F1B62" w:rsidRDefault="000F1B62" w:rsidP="000816B2">
      <w:pPr>
        <w:rPr>
          <w:b/>
          <w:bCs/>
        </w:rPr>
      </w:pPr>
    </w:p>
    <w:p w14:paraId="06581E25" w14:textId="2B3A49F0" w:rsidR="000816B2" w:rsidRPr="000816B2" w:rsidRDefault="000816B2" w:rsidP="000816B2">
      <w:pPr>
        <w:rPr>
          <w:b/>
          <w:bCs/>
        </w:rPr>
      </w:pPr>
      <w:r w:rsidRPr="000816B2">
        <w:rPr>
          <w:b/>
          <w:bCs/>
        </w:rPr>
        <w:t>Tuesday, August 30, 2022</w:t>
      </w:r>
    </w:p>
    <w:p w14:paraId="112C1F1E" w14:textId="1CDF0AF0" w:rsidR="000816B2" w:rsidRPr="000816B2" w:rsidRDefault="000816B2" w:rsidP="000816B2">
      <w:pPr>
        <w:rPr>
          <w:i/>
          <w:iCs/>
        </w:rPr>
      </w:pPr>
      <w:r w:rsidRPr="000816B2">
        <w:rPr>
          <w:i/>
          <w:iCs/>
        </w:rPr>
        <w:t xml:space="preserve">Registration will open at 7:00 am.  </w:t>
      </w:r>
      <w:r w:rsidR="00B417C4" w:rsidRPr="00B417C4">
        <w:rPr>
          <w:i/>
          <w:iCs/>
        </w:rPr>
        <w:t xml:space="preserve">Tuesday </w:t>
      </w:r>
      <w:r w:rsidRPr="000816B2">
        <w:rPr>
          <w:i/>
          <w:iCs/>
        </w:rPr>
        <w:t>Posters should be setup before 8:30am in Poster Hall.  </w:t>
      </w:r>
    </w:p>
    <w:tbl>
      <w:tblPr>
        <w:tblStyle w:val="TableGrid"/>
        <w:tblW w:w="9355" w:type="dxa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4950"/>
        <w:gridCol w:w="3060"/>
      </w:tblGrid>
      <w:tr w:rsidR="00B310B0" w:rsidRPr="000816B2" w14:paraId="2BDB91CE" w14:textId="6B8314CF" w:rsidTr="00F02A8E">
        <w:trPr>
          <w:trHeight w:val="602"/>
        </w:trPr>
        <w:tc>
          <w:tcPr>
            <w:tcW w:w="1345" w:type="dxa"/>
          </w:tcPr>
          <w:p w14:paraId="7A23009D" w14:textId="6A74FD6C" w:rsidR="00B310B0" w:rsidRPr="00041A8C" w:rsidRDefault="00B310B0" w:rsidP="00B310B0">
            <w:r w:rsidRPr="000816B2">
              <w:t>8:30</w:t>
            </w:r>
            <w:r w:rsidRPr="00041A8C">
              <w:t xml:space="preserve"> </w:t>
            </w:r>
            <w:r w:rsidRPr="000816B2">
              <w:t xml:space="preserve">am </w:t>
            </w:r>
            <w:r w:rsidRPr="000816B2">
              <w:tab/>
              <w:t xml:space="preserve"> </w:t>
            </w:r>
          </w:p>
        </w:tc>
        <w:tc>
          <w:tcPr>
            <w:tcW w:w="4950" w:type="dxa"/>
          </w:tcPr>
          <w:p w14:paraId="5BFF6F97" w14:textId="29E0377C" w:rsidR="00B310B0" w:rsidRPr="000816B2" w:rsidRDefault="00B310B0" w:rsidP="00B310B0">
            <w:r w:rsidRPr="000816B2">
              <w:rPr>
                <w:b/>
                <w:bCs/>
              </w:rPr>
              <w:t>Welcome/Introduction</w:t>
            </w:r>
          </w:p>
        </w:tc>
        <w:tc>
          <w:tcPr>
            <w:tcW w:w="3060" w:type="dxa"/>
          </w:tcPr>
          <w:p w14:paraId="1EC23E04" w14:textId="281B91DB" w:rsidR="00B310B0" w:rsidRPr="000816B2" w:rsidRDefault="00B310B0" w:rsidP="00B310B0">
            <w:r>
              <w:t xml:space="preserve">Susan Owen, </w:t>
            </w:r>
            <w:r w:rsidR="00731DF0">
              <w:t xml:space="preserve">JPL, </w:t>
            </w:r>
            <w:r>
              <w:t>Paul Rosen,</w:t>
            </w:r>
            <w:r w:rsidR="00731DF0">
              <w:t xml:space="preserve"> JPL,</w:t>
            </w:r>
            <w:r>
              <w:t xml:space="preserve"> </w:t>
            </w:r>
            <w:r w:rsidR="00F02A8E">
              <w:t>Raj Kumar,</w:t>
            </w:r>
            <w:r w:rsidR="00731DF0">
              <w:t xml:space="preserve"> ISRO,</w:t>
            </w:r>
            <w:r w:rsidR="00F02A8E">
              <w:t xml:space="preserve"> </w:t>
            </w:r>
            <w:r>
              <w:t xml:space="preserve">Jim Graf, </w:t>
            </w:r>
            <w:r w:rsidR="00731DF0">
              <w:t xml:space="preserve">JPL, </w:t>
            </w:r>
            <w:r>
              <w:t>Gerald Bawden</w:t>
            </w:r>
            <w:r w:rsidR="00731DF0">
              <w:t xml:space="preserve">, NASA </w:t>
            </w:r>
          </w:p>
        </w:tc>
      </w:tr>
      <w:tr w:rsidR="00B310B0" w:rsidRPr="000816B2" w14:paraId="2C55175A" w14:textId="1CD1D9D3" w:rsidTr="00F02A8E">
        <w:tc>
          <w:tcPr>
            <w:tcW w:w="1345" w:type="dxa"/>
          </w:tcPr>
          <w:p w14:paraId="21754E99" w14:textId="723EB364" w:rsidR="00B310B0" w:rsidRPr="00041A8C" w:rsidRDefault="00B310B0" w:rsidP="00B310B0">
            <w:r w:rsidRPr="00041A8C">
              <w:t>9:00 am</w:t>
            </w:r>
          </w:p>
        </w:tc>
        <w:tc>
          <w:tcPr>
            <w:tcW w:w="4950" w:type="dxa"/>
          </w:tcPr>
          <w:p w14:paraId="5E264622" w14:textId="08A839AE" w:rsidR="00B310B0" w:rsidRPr="00B310B0" w:rsidRDefault="00B310B0" w:rsidP="00B310B0">
            <w:r w:rsidRPr="000816B2">
              <w:rPr>
                <w:b/>
                <w:bCs/>
              </w:rPr>
              <w:t>NISAR - Trailblazer for Earth System Observatory</w:t>
            </w:r>
          </w:p>
        </w:tc>
        <w:tc>
          <w:tcPr>
            <w:tcW w:w="3060" w:type="dxa"/>
          </w:tcPr>
          <w:p w14:paraId="399E3A3C" w14:textId="5CBAB603" w:rsidR="00B310B0" w:rsidRPr="000816B2" w:rsidRDefault="00B310B0" w:rsidP="00B310B0">
            <w:r w:rsidRPr="000816B2">
              <w:t>Julie Robinson, Deputy Division Director, NASA Earth Science</w:t>
            </w:r>
          </w:p>
        </w:tc>
      </w:tr>
      <w:tr w:rsidR="00B310B0" w:rsidRPr="000816B2" w14:paraId="26ADE187" w14:textId="062CEDB0" w:rsidTr="00F02A8E">
        <w:tc>
          <w:tcPr>
            <w:tcW w:w="1345" w:type="dxa"/>
          </w:tcPr>
          <w:p w14:paraId="576DB461" w14:textId="2554C21B" w:rsidR="00B310B0" w:rsidRPr="00041A8C" w:rsidRDefault="00B310B0" w:rsidP="00B310B0">
            <w:r w:rsidRPr="000816B2">
              <w:t>9:15</w:t>
            </w:r>
            <w:r w:rsidRPr="00041A8C">
              <w:t xml:space="preserve"> </w:t>
            </w:r>
            <w:r w:rsidRPr="000816B2">
              <w:t>am</w:t>
            </w:r>
          </w:p>
        </w:tc>
        <w:tc>
          <w:tcPr>
            <w:tcW w:w="4950" w:type="dxa"/>
          </w:tcPr>
          <w:p w14:paraId="064ADAEB" w14:textId="481F2615" w:rsidR="00B310B0" w:rsidRPr="00B310B0" w:rsidRDefault="00B310B0" w:rsidP="00B310B0">
            <w:pPr>
              <w:rPr>
                <w:b/>
                <w:bCs/>
              </w:rPr>
            </w:pPr>
            <w:r w:rsidRPr="000816B2">
              <w:rPr>
                <w:b/>
                <w:bCs/>
              </w:rPr>
              <w:t>Earth Science in the age of NISAR</w:t>
            </w:r>
          </w:p>
        </w:tc>
        <w:tc>
          <w:tcPr>
            <w:tcW w:w="3060" w:type="dxa"/>
          </w:tcPr>
          <w:p w14:paraId="04A71CE8" w14:textId="225AC949" w:rsidR="00B310B0" w:rsidRPr="000816B2" w:rsidRDefault="00B310B0" w:rsidP="00B310B0">
            <w:r>
              <w:t xml:space="preserve">Brent </w:t>
            </w:r>
            <w:proofErr w:type="spellStart"/>
            <w:r>
              <w:t>Minchew</w:t>
            </w:r>
            <w:proofErr w:type="spellEnd"/>
            <w:r>
              <w:t>, MIT</w:t>
            </w:r>
          </w:p>
        </w:tc>
      </w:tr>
      <w:tr w:rsidR="00B310B0" w:rsidRPr="000816B2" w14:paraId="7B43A2FA" w14:textId="1A0CAAF4" w:rsidTr="00F02A8E">
        <w:tc>
          <w:tcPr>
            <w:tcW w:w="1345" w:type="dxa"/>
          </w:tcPr>
          <w:p w14:paraId="77B1CE48" w14:textId="364C39DE" w:rsidR="00B310B0" w:rsidRPr="00041A8C" w:rsidRDefault="00B310B0" w:rsidP="00B310B0">
            <w:pPr>
              <w:ind w:right="521"/>
            </w:pPr>
            <w:r w:rsidRPr="000816B2">
              <w:t>9:30</w:t>
            </w:r>
            <w:r w:rsidRPr="00041A8C">
              <w:t xml:space="preserve"> </w:t>
            </w:r>
            <w:r w:rsidRPr="000816B2">
              <w:t>am</w:t>
            </w:r>
          </w:p>
        </w:tc>
        <w:tc>
          <w:tcPr>
            <w:tcW w:w="4950" w:type="dxa"/>
          </w:tcPr>
          <w:p w14:paraId="73DFED4B" w14:textId="20091525" w:rsidR="00B310B0" w:rsidRPr="000816B2" w:rsidRDefault="00B310B0" w:rsidP="00B310B0">
            <w:r w:rsidRPr="000816B2">
              <w:rPr>
                <w:b/>
                <w:bCs/>
              </w:rPr>
              <w:t>The NISAR Mission Overview</w:t>
            </w:r>
          </w:p>
        </w:tc>
        <w:tc>
          <w:tcPr>
            <w:tcW w:w="3060" w:type="dxa"/>
          </w:tcPr>
          <w:p w14:paraId="73070EBB" w14:textId="11AB5463" w:rsidR="00B310B0" w:rsidRPr="000816B2" w:rsidRDefault="0082419F" w:rsidP="00B310B0">
            <w:r>
              <w:t>Paul Rosen</w:t>
            </w:r>
            <w:r w:rsidR="00C87A74">
              <w:t>, JPL</w:t>
            </w:r>
          </w:p>
        </w:tc>
      </w:tr>
      <w:tr w:rsidR="0082419F" w:rsidRPr="000816B2" w14:paraId="0F9B9B1A" w14:textId="70CD0FB2" w:rsidTr="006535B6">
        <w:trPr>
          <w:trHeight w:val="332"/>
        </w:trPr>
        <w:tc>
          <w:tcPr>
            <w:tcW w:w="1345" w:type="dxa"/>
          </w:tcPr>
          <w:p w14:paraId="6CD056B7" w14:textId="1973114A" w:rsidR="0082419F" w:rsidRPr="00041A8C" w:rsidRDefault="0082419F" w:rsidP="00B310B0">
            <w:r w:rsidRPr="000816B2">
              <w:t>10:30</w:t>
            </w:r>
            <w:r w:rsidRPr="00041A8C">
              <w:t xml:space="preserve"> am</w:t>
            </w:r>
          </w:p>
        </w:tc>
        <w:tc>
          <w:tcPr>
            <w:tcW w:w="8010" w:type="dxa"/>
            <w:gridSpan w:val="2"/>
          </w:tcPr>
          <w:p w14:paraId="05E011EF" w14:textId="47377A36" w:rsidR="0082419F" w:rsidRPr="000816B2" w:rsidRDefault="0082419F" w:rsidP="00B310B0">
            <w:r w:rsidRPr="000816B2">
              <w:rPr>
                <w:i/>
                <w:iCs/>
              </w:rPr>
              <w:t>Break</w:t>
            </w:r>
          </w:p>
        </w:tc>
      </w:tr>
      <w:tr w:rsidR="00F20415" w:rsidRPr="000816B2" w14:paraId="2E6E99E4" w14:textId="001CB174" w:rsidTr="008B6904">
        <w:tc>
          <w:tcPr>
            <w:tcW w:w="1345" w:type="dxa"/>
          </w:tcPr>
          <w:p w14:paraId="5F99E838" w14:textId="7025C011" w:rsidR="00F20415" w:rsidRPr="00041A8C" w:rsidRDefault="00F20415" w:rsidP="00B310B0">
            <w:r w:rsidRPr="000816B2">
              <w:t>10:45</w:t>
            </w:r>
            <w:r w:rsidRPr="00041A8C">
              <w:t xml:space="preserve"> </w:t>
            </w:r>
            <w:r w:rsidRPr="000816B2">
              <w:t>am</w:t>
            </w:r>
          </w:p>
        </w:tc>
        <w:tc>
          <w:tcPr>
            <w:tcW w:w="8010" w:type="dxa"/>
            <w:gridSpan w:val="2"/>
          </w:tcPr>
          <w:p w14:paraId="67D06862" w14:textId="172C9B8E" w:rsidR="00F20415" w:rsidRPr="000816B2" w:rsidRDefault="00F20415" w:rsidP="00B310B0">
            <w:r w:rsidRPr="000816B2">
              <w:rPr>
                <w:b/>
                <w:bCs/>
              </w:rPr>
              <w:t>NISAR Science and Science Data Products Overview</w:t>
            </w:r>
          </w:p>
        </w:tc>
      </w:tr>
      <w:tr w:rsidR="00B310B0" w:rsidRPr="000816B2" w14:paraId="36146406" w14:textId="41416F1D" w:rsidTr="00F02A8E">
        <w:tc>
          <w:tcPr>
            <w:tcW w:w="1345" w:type="dxa"/>
          </w:tcPr>
          <w:p w14:paraId="641288BB" w14:textId="0BFB2A88" w:rsidR="00B310B0" w:rsidRPr="00041A8C" w:rsidRDefault="0082419F" w:rsidP="00B310B0">
            <w:r w:rsidRPr="00041A8C">
              <w:t>10:45 am</w:t>
            </w:r>
          </w:p>
        </w:tc>
        <w:tc>
          <w:tcPr>
            <w:tcW w:w="4950" w:type="dxa"/>
          </w:tcPr>
          <w:p w14:paraId="0F99BFBD" w14:textId="3212E758" w:rsidR="00B310B0" w:rsidRPr="00F20415" w:rsidRDefault="0082419F" w:rsidP="00041A8C">
            <w:pPr>
              <w:ind w:left="383" w:hanging="180"/>
            </w:pPr>
            <w:r w:rsidRPr="000816B2">
              <w:t>Ecosystems</w:t>
            </w:r>
          </w:p>
        </w:tc>
        <w:tc>
          <w:tcPr>
            <w:tcW w:w="3060" w:type="dxa"/>
          </w:tcPr>
          <w:p w14:paraId="065088E6" w14:textId="18972E3E" w:rsidR="00B310B0" w:rsidRPr="000816B2" w:rsidRDefault="0082419F" w:rsidP="00B310B0">
            <w:r>
              <w:t>Paul Siqueira</w:t>
            </w:r>
            <w:r w:rsidR="00041A8C">
              <w:t>, U Mass</w:t>
            </w:r>
          </w:p>
        </w:tc>
      </w:tr>
      <w:tr w:rsidR="00B310B0" w:rsidRPr="000816B2" w14:paraId="152A061E" w14:textId="5AA09F78" w:rsidTr="00F02A8E">
        <w:tc>
          <w:tcPr>
            <w:tcW w:w="1345" w:type="dxa"/>
          </w:tcPr>
          <w:p w14:paraId="474DF7D8" w14:textId="55DBBE51" w:rsidR="00B310B0" w:rsidRPr="00041A8C" w:rsidRDefault="0082419F" w:rsidP="00B310B0">
            <w:r w:rsidRPr="00041A8C">
              <w:t>11:00 am</w:t>
            </w:r>
          </w:p>
        </w:tc>
        <w:tc>
          <w:tcPr>
            <w:tcW w:w="4950" w:type="dxa"/>
          </w:tcPr>
          <w:p w14:paraId="52077BDA" w14:textId="2940B87E" w:rsidR="00B310B0" w:rsidRPr="00F20415" w:rsidRDefault="0082419F" w:rsidP="00041A8C">
            <w:pPr>
              <w:ind w:left="383" w:hanging="180"/>
            </w:pPr>
            <w:r w:rsidRPr="00F20415">
              <w:t>Cryosphere</w:t>
            </w:r>
          </w:p>
        </w:tc>
        <w:tc>
          <w:tcPr>
            <w:tcW w:w="3060" w:type="dxa"/>
          </w:tcPr>
          <w:p w14:paraId="5F12961C" w14:textId="35C95EBB" w:rsidR="00B310B0" w:rsidRPr="000816B2" w:rsidRDefault="0082419F" w:rsidP="00B310B0">
            <w:r w:rsidRPr="000816B2">
              <w:t>Ian Joughin</w:t>
            </w:r>
            <w:r w:rsidR="00041A8C">
              <w:t>, U Washington</w:t>
            </w:r>
          </w:p>
        </w:tc>
      </w:tr>
      <w:tr w:rsidR="0082419F" w:rsidRPr="000816B2" w14:paraId="21A243D9" w14:textId="77777777" w:rsidTr="00F02A8E">
        <w:tc>
          <w:tcPr>
            <w:tcW w:w="1345" w:type="dxa"/>
          </w:tcPr>
          <w:p w14:paraId="2FF84D23" w14:textId="39C2316F" w:rsidR="0082419F" w:rsidRPr="00041A8C" w:rsidRDefault="0082419F" w:rsidP="00B310B0">
            <w:r w:rsidRPr="00041A8C">
              <w:t>11:15 am</w:t>
            </w:r>
          </w:p>
        </w:tc>
        <w:tc>
          <w:tcPr>
            <w:tcW w:w="4950" w:type="dxa"/>
          </w:tcPr>
          <w:p w14:paraId="63B404E4" w14:textId="3EBF4DE9" w:rsidR="0082419F" w:rsidRPr="00F20415" w:rsidRDefault="0082419F" w:rsidP="00041A8C">
            <w:pPr>
              <w:ind w:left="383" w:hanging="180"/>
            </w:pPr>
            <w:r w:rsidRPr="00F20415">
              <w:t>Solid Earth</w:t>
            </w:r>
          </w:p>
        </w:tc>
        <w:tc>
          <w:tcPr>
            <w:tcW w:w="3060" w:type="dxa"/>
          </w:tcPr>
          <w:p w14:paraId="0C2C7C1E" w14:textId="4A33F685" w:rsidR="0082419F" w:rsidRPr="000816B2" w:rsidRDefault="0082419F" w:rsidP="00B310B0">
            <w:r>
              <w:t>Mark Simons</w:t>
            </w:r>
            <w:r w:rsidR="00041A8C">
              <w:t>, Caltech</w:t>
            </w:r>
          </w:p>
        </w:tc>
      </w:tr>
      <w:tr w:rsidR="0082419F" w:rsidRPr="000816B2" w14:paraId="24F73AAB" w14:textId="77777777" w:rsidTr="00F02A8E">
        <w:tc>
          <w:tcPr>
            <w:tcW w:w="1345" w:type="dxa"/>
          </w:tcPr>
          <w:p w14:paraId="3CBF4503" w14:textId="364ACEA6" w:rsidR="0082419F" w:rsidRPr="00041A8C" w:rsidRDefault="00041A8C" w:rsidP="00B310B0">
            <w:r w:rsidRPr="00041A8C">
              <w:t>11:30 am</w:t>
            </w:r>
          </w:p>
        </w:tc>
        <w:tc>
          <w:tcPr>
            <w:tcW w:w="4950" w:type="dxa"/>
          </w:tcPr>
          <w:p w14:paraId="10C7480E" w14:textId="67CF5CC3" w:rsidR="0082419F" w:rsidRPr="00F20415" w:rsidRDefault="00041A8C" w:rsidP="00041A8C">
            <w:pPr>
              <w:ind w:left="383" w:hanging="180"/>
            </w:pPr>
            <w:r w:rsidRPr="00F20415">
              <w:t>Urgent Response</w:t>
            </w:r>
          </w:p>
        </w:tc>
        <w:tc>
          <w:tcPr>
            <w:tcW w:w="3060" w:type="dxa"/>
          </w:tcPr>
          <w:p w14:paraId="4823EAE5" w14:textId="09FACB2B" w:rsidR="0082419F" w:rsidRPr="000816B2" w:rsidRDefault="00041A8C" w:rsidP="00B310B0">
            <w:r>
              <w:t>Cathleen Jones, JPL</w:t>
            </w:r>
          </w:p>
        </w:tc>
      </w:tr>
      <w:tr w:rsidR="0082419F" w:rsidRPr="000816B2" w14:paraId="5AE50FEF" w14:textId="77777777" w:rsidTr="00F02A8E">
        <w:tc>
          <w:tcPr>
            <w:tcW w:w="1345" w:type="dxa"/>
          </w:tcPr>
          <w:p w14:paraId="5C976789" w14:textId="7BF41A2E" w:rsidR="0082419F" w:rsidRPr="00041A8C" w:rsidRDefault="00041A8C" w:rsidP="00B310B0">
            <w:r w:rsidRPr="00041A8C">
              <w:t>11:45 am</w:t>
            </w:r>
          </w:p>
        </w:tc>
        <w:tc>
          <w:tcPr>
            <w:tcW w:w="4950" w:type="dxa"/>
          </w:tcPr>
          <w:p w14:paraId="376BD620" w14:textId="1FF742C3" w:rsidR="0082419F" w:rsidRPr="00F20415" w:rsidRDefault="00041A8C" w:rsidP="00041A8C">
            <w:pPr>
              <w:ind w:left="383" w:hanging="180"/>
            </w:pPr>
            <w:r w:rsidRPr="00F20415">
              <w:t>Soil Moisture</w:t>
            </w:r>
          </w:p>
        </w:tc>
        <w:tc>
          <w:tcPr>
            <w:tcW w:w="3060" w:type="dxa"/>
          </w:tcPr>
          <w:p w14:paraId="3F026B8F" w14:textId="670E58C2" w:rsidR="0082419F" w:rsidRPr="000816B2" w:rsidRDefault="00041A8C" w:rsidP="00B310B0">
            <w:proofErr w:type="spellStart"/>
            <w:r w:rsidRPr="000816B2">
              <w:t>Seungbum</w:t>
            </w:r>
            <w:proofErr w:type="spellEnd"/>
            <w:r w:rsidRPr="000816B2">
              <w:t xml:space="preserve"> Kim</w:t>
            </w:r>
            <w:r>
              <w:t>, JPL</w:t>
            </w:r>
          </w:p>
        </w:tc>
      </w:tr>
      <w:tr w:rsidR="00041A8C" w:rsidRPr="000816B2" w14:paraId="5707AC6E" w14:textId="77777777" w:rsidTr="001D13E7">
        <w:tc>
          <w:tcPr>
            <w:tcW w:w="1345" w:type="dxa"/>
          </w:tcPr>
          <w:p w14:paraId="50A3A811" w14:textId="2053F785" w:rsidR="00041A8C" w:rsidRPr="00041A8C" w:rsidRDefault="00041A8C" w:rsidP="00B310B0">
            <w:r w:rsidRPr="00041A8C">
              <w:t>12:00 pm</w:t>
            </w:r>
          </w:p>
        </w:tc>
        <w:tc>
          <w:tcPr>
            <w:tcW w:w="8010" w:type="dxa"/>
            <w:gridSpan w:val="2"/>
          </w:tcPr>
          <w:p w14:paraId="36F102DD" w14:textId="2640AC10" w:rsidR="00041A8C" w:rsidRPr="00041A8C" w:rsidRDefault="00041A8C" w:rsidP="00B310B0">
            <w:pPr>
              <w:rPr>
                <w:i/>
                <w:iCs/>
              </w:rPr>
            </w:pPr>
            <w:r w:rsidRPr="00041A8C">
              <w:rPr>
                <w:i/>
                <w:iCs/>
              </w:rPr>
              <w:t>Lunch break</w:t>
            </w:r>
          </w:p>
        </w:tc>
      </w:tr>
      <w:tr w:rsidR="00EB1A69" w:rsidRPr="000816B2" w14:paraId="44E253E0" w14:textId="77777777" w:rsidTr="001718CF">
        <w:tc>
          <w:tcPr>
            <w:tcW w:w="1345" w:type="dxa"/>
          </w:tcPr>
          <w:p w14:paraId="2287AAC8" w14:textId="18C66E36" w:rsidR="00EB1A69" w:rsidRPr="00041A8C" w:rsidRDefault="00EB1A69" w:rsidP="00B310B0">
            <w:r w:rsidRPr="00041A8C">
              <w:t>1:00 pm</w:t>
            </w:r>
          </w:p>
        </w:tc>
        <w:tc>
          <w:tcPr>
            <w:tcW w:w="8010" w:type="dxa"/>
            <w:gridSpan w:val="2"/>
          </w:tcPr>
          <w:p w14:paraId="6CC461A1" w14:textId="67364D21" w:rsidR="00EB1A69" w:rsidRPr="000816B2" w:rsidRDefault="00EB1A69" w:rsidP="00B310B0">
            <w:r w:rsidRPr="00041A8C">
              <w:rPr>
                <w:b/>
                <w:bCs/>
              </w:rPr>
              <w:t>Poster Session</w:t>
            </w:r>
          </w:p>
        </w:tc>
      </w:tr>
      <w:tr w:rsidR="0082419F" w:rsidRPr="000816B2" w14:paraId="27324F47" w14:textId="77777777" w:rsidTr="00F02A8E">
        <w:tc>
          <w:tcPr>
            <w:tcW w:w="1345" w:type="dxa"/>
          </w:tcPr>
          <w:p w14:paraId="3326CDF0" w14:textId="34440E3A" w:rsidR="0082419F" w:rsidRPr="00041A8C" w:rsidRDefault="00041A8C" w:rsidP="00B310B0">
            <w:r w:rsidRPr="00041A8C">
              <w:t>3:15 pm</w:t>
            </w:r>
          </w:p>
        </w:tc>
        <w:tc>
          <w:tcPr>
            <w:tcW w:w="4950" w:type="dxa"/>
          </w:tcPr>
          <w:p w14:paraId="72B750FE" w14:textId="35210BF4" w:rsidR="0082419F" w:rsidRPr="00041A8C" w:rsidRDefault="00041A8C" w:rsidP="00B310B0">
            <w:pPr>
              <w:rPr>
                <w:b/>
                <w:bCs/>
              </w:rPr>
            </w:pPr>
            <w:r w:rsidRPr="00041A8C">
              <w:rPr>
                <w:b/>
                <w:bCs/>
              </w:rPr>
              <w:t>Calibration and Validation Overview</w:t>
            </w:r>
          </w:p>
        </w:tc>
        <w:tc>
          <w:tcPr>
            <w:tcW w:w="3060" w:type="dxa"/>
          </w:tcPr>
          <w:p w14:paraId="7DAB142F" w14:textId="0B692CA8" w:rsidR="0082419F" w:rsidRPr="000816B2" w:rsidRDefault="00041A8C" w:rsidP="00B310B0">
            <w:r>
              <w:t>Bruce Chapman, JPL</w:t>
            </w:r>
          </w:p>
        </w:tc>
      </w:tr>
      <w:tr w:rsidR="00F20415" w:rsidRPr="000816B2" w14:paraId="1472C152" w14:textId="77777777" w:rsidTr="00C752DD">
        <w:tc>
          <w:tcPr>
            <w:tcW w:w="1345" w:type="dxa"/>
          </w:tcPr>
          <w:p w14:paraId="4F48CE7A" w14:textId="4905D9C0" w:rsidR="00F20415" w:rsidRPr="00041A8C" w:rsidRDefault="00F20415" w:rsidP="00F20415">
            <w:r w:rsidRPr="000816B2">
              <w:t>3:30</w:t>
            </w:r>
            <w:r>
              <w:t xml:space="preserve"> </w:t>
            </w:r>
            <w:r w:rsidRPr="000816B2">
              <w:t>pm</w:t>
            </w:r>
          </w:p>
        </w:tc>
        <w:tc>
          <w:tcPr>
            <w:tcW w:w="8010" w:type="dxa"/>
            <w:gridSpan w:val="2"/>
          </w:tcPr>
          <w:p w14:paraId="47940438" w14:textId="3AD0252C" w:rsidR="00F20415" w:rsidRDefault="00F20415" w:rsidP="00F20415">
            <w:r w:rsidRPr="000816B2">
              <w:rPr>
                <w:b/>
                <w:bCs/>
              </w:rPr>
              <w:t>Innovative SAR Science Products </w:t>
            </w:r>
          </w:p>
        </w:tc>
      </w:tr>
      <w:tr w:rsidR="00F20415" w:rsidRPr="000816B2" w14:paraId="4F41B74D" w14:textId="77777777" w:rsidTr="00F02A8E">
        <w:tc>
          <w:tcPr>
            <w:tcW w:w="1345" w:type="dxa"/>
          </w:tcPr>
          <w:p w14:paraId="77F2A0C1" w14:textId="4D72D297" w:rsidR="00F20415" w:rsidRPr="00041A8C" w:rsidRDefault="00F20415" w:rsidP="00B310B0">
            <w:r>
              <w:t>3:30 pm</w:t>
            </w:r>
          </w:p>
        </w:tc>
        <w:tc>
          <w:tcPr>
            <w:tcW w:w="4950" w:type="dxa"/>
          </w:tcPr>
          <w:p w14:paraId="320DF95D" w14:textId="75F9F434" w:rsidR="00F20415" w:rsidRPr="00F20415" w:rsidRDefault="00F20415" w:rsidP="00F20415">
            <w:pPr>
              <w:ind w:left="203"/>
              <w:rPr>
                <w:b/>
                <w:bCs/>
              </w:rPr>
            </w:pPr>
            <w:r w:rsidRPr="000816B2">
              <w:t>Introduction to OPERA and its NISAR derived higher level products</w:t>
            </w:r>
          </w:p>
        </w:tc>
        <w:tc>
          <w:tcPr>
            <w:tcW w:w="3060" w:type="dxa"/>
          </w:tcPr>
          <w:p w14:paraId="5D2428E5" w14:textId="5CB6637E" w:rsidR="00F20415" w:rsidRDefault="00F20415" w:rsidP="00B310B0">
            <w:r>
              <w:t>David Bekaert, JPL</w:t>
            </w:r>
          </w:p>
        </w:tc>
      </w:tr>
      <w:tr w:rsidR="00F20415" w:rsidRPr="000816B2" w14:paraId="2310D5AE" w14:textId="77777777" w:rsidTr="00F02A8E">
        <w:tc>
          <w:tcPr>
            <w:tcW w:w="1345" w:type="dxa"/>
          </w:tcPr>
          <w:p w14:paraId="62CFA443" w14:textId="201C6D8E" w:rsidR="00F20415" w:rsidRPr="00041A8C" w:rsidRDefault="00F20415" w:rsidP="00B310B0">
            <w:r>
              <w:t>3:50 pm</w:t>
            </w:r>
          </w:p>
        </w:tc>
        <w:tc>
          <w:tcPr>
            <w:tcW w:w="4950" w:type="dxa"/>
          </w:tcPr>
          <w:p w14:paraId="52DD7914" w14:textId="32D09446" w:rsidR="00F20415" w:rsidRPr="00F20415" w:rsidRDefault="00F20415" w:rsidP="00F20415">
            <w:pPr>
              <w:ind w:left="203"/>
              <w:rPr>
                <w:b/>
                <w:bCs/>
              </w:rPr>
            </w:pPr>
            <w:r w:rsidRPr="000816B2">
              <w:t>Global Seasonal Sentinel-1 Interferometric Coherence and Backscatter Data Set</w:t>
            </w:r>
          </w:p>
        </w:tc>
        <w:tc>
          <w:tcPr>
            <w:tcW w:w="3060" w:type="dxa"/>
          </w:tcPr>
          <w:p w14:paraId="157ACCD5" w14:textId="0D13FDFB" w:rsidR="00F20415" w:rsidRDefault="00F20415" w:rsidP="00B310B0">
            <w:r w:rsidRPr="000816B2">
              <w:t xml:space="preserve">Josef </w:t>
            </w:r>
            <w:proofErr w:type="spellStart"/>
            <w:r w:rsidRPr="000816B2">
              <w:t>Kellndorfer</w:t>
            </w:r>
            <w:proofErr w:type="spellEnd"/>
            <w:r w:rsidRPr="000816B2">
              <w:t>, Earth Big Data, LLC</w:t>
            </w:r>
          </w:p>
        </w:tc>
      </w:tr>
      <w:tr w:rsidR="00F20415" w:rsidRPr="000816B2" w14:paraId="4AAB52BB" w14:textId="77777777" w:rsidTr="00F02A8E">
        <w:tc>
          <w:tcPr>
            <w:tcW w:w="1345" w:type="dxa"/>
          </w:tcPr>
          <w:p w14:paraId="11F82698" w14:textId="19D1E130" w:rsidR="00F20415" w:rsidRPr="00041A8C" w:rsidRDefault="00F20415" w:rsidP="00B310B0">
            <w:r>
              <w:t>4:10 pm</w:t>
            </w:r>
          </w:p>
        </w:tc>
        <w:tc>
          <w:tcPr>
            <w:tcW w:w="4950" w:type="dxa"/>
          </w:tcPr>
          <w:p w14:paraId="77ED5654" w14:textId="0670126E" w:rsidR="00F20415" w:rsidRPr="00F20415" w:rsidRDefault="00F20415" w:rsidP="00F20415">
            <w:pPr>
              <w:ind w:left="203"/>
              <w:rPr>
                <w:b/>
                <w:bCs/>
              </w:rPr>
            </w:pPr>
            <w:r w:rsidRPr="000816B2">
              <w:t>Building a Clear Picture of the Cryosphere with SAR</w:t>
            </w:r>
          </w:p>
        </w:tc>
        <w:tc>
          <w:tcPr>
            <w:tcW w:w="3060" w:type="dxa"/>
          </w:tcPr>
          <w:p w14:paraId="6715CECC" w14:textId="218B7EF1" w:rsidR="00F20415" w:rsidRDefault="00F20415" w:rsidP="00B310B0">
            <w:r w:rsidRPr="000816B2">
              <w:t>Joanna Millstein</w:t>
            </w:r>
            <w:r>
              <w:t>, MIT</w:t>
            </w:r>
          </w:p>
        </w:tc>
      </w:tr>
      <w:tr w:rsidR="00F20415" w:rsidRPr="000816B2" w14:paraId="658DE21D" w14:textId="77777777" w:rsidTr="00F02A8E">
        <w:tc>
          <w:tcPr>
            <w:tcW w:w="1345" w:type="dxa"/>
          </w:tcPr>
          <w:p w14:paraId="4A4A5DBD" w14:textId="21B0DFB6" w:rsidR="00F20415" w:rsidRPr="00041A8C" w:rsidRDefault="00F20415" w:rsidP="00B310B0">
            <w:r>
              <w:t>4:30 pm</w:t>
            </w:r>
          </w:p>
        </w:tc>
        <w:tc>
          <w:tcPr>
            <w:tcW w:w="4950" w:type="dxa"/>
          </w:tcPr>
          <w:p w14:paraId="21FB0204" w14:textId="0B198DB6" w:rsidR="00F20415" w:rsidRPr="00041A8C" w:rsidRDefault="00F20415" w:rsidP="00B310B0">
            <w:pPr>
              <w:rPr>
                <w:b/>
                <w:bCs/>
              </w:rPr>
            </w:pPr>
            <w:r w:rsidRPr="000816B2">
              <w:rPr>
                <w:b/>
                <w:bCs/>
              </w:rPr>
              <w:t>How to Access SAR Data</w:t>
            </w:r>
          </w:p>
        </w:tc>
        <w:tc>
          <w:tcPr>
            <w:tcW w:w="3060" w:type="dxa"/>
          </w:tcPr>
          <w:p w14:paraId="35890B93" w14:textId="0D956760" w:rsidR="00F20415" w:rsidRDefault="00F20415" w:rsidP="00B310B0">
            <w:r w:rsidRPr="000816B2">
              <w:t>Franz Meyer, U Alaska</w:t>
            </w:r>
          </w:p>
        </w:tc>
      </w:tr>
      <w:tr w:rsidR="00EB1A69" w:rsidRPr="000816B2" w14:paraId="148B95E1" w14:textId="77777777" w:rsidTr="00F43AC9">
        <w:tc>
          <w:tcPr>
            <w:tcW w:w="1345" w:type="dxa"/>
          </w:tcPr>
          <w:p w14:paraId="2AB13047" w14:textId="28342B02" w:rsidR="00EB1A69" w:rsidRDefault="00EB1A69" w:rsidP="00B310B0">
            <w:r>
              <w:t>5:00 pm</w:t>
            </w:r>
          </w:p>
        </w:tc>
        <w:tc>
          <w:tcPr>
            <w:tcW w:w="8010" w:type="dxa"/>
            <w:gridSpan w:val="2"/>
          </w:tcPr>
          <w:p w14:paraId="12DBC7C5" w14:textId="6EAB9570" w:rsidR="00EB1A69" w:rsidRPr="000816B2" w:rsidRDefault="00EB1A69" w:rsidP="00B310B0">
            <w:r>
              <w:rPr>
                <w:b/>
                <w:bCs/>
              </w:rPr>
              <w:t>Poster Session</w:t>
            </w:r>
          </w:p>
        </w:tc>
      </w:tr>
      <w:tr w:rsidR="00EB1A69" w:rsidRPr="000816B2" w14:paraId="7AF1C9E7" w14:textId="77777777" w:rsidTr="00F43AC9">
        <w:tc>
          <w:tcPr>
            <w:tcW w:w="1345" w:type="dxa"/>
          </w:tcPr>
          <w:p w14:paraId="01F390D9" w14:textId="326488DE" w:rsidR="00EB1A69" w:rsidRDefault="00EB1A69" w:rsidP="00B310B0">
            <w:r>
              <w:t>6:30 pm</w:t>
            </w:r>
          </w:p>
        </w:tc>
        <w:tc>
          <w:tcPr>
            <w:tcW w:w="8010" w:type="dxa"/>
            <w:gridSpan w:val="2"/>
          </w:tcPr>
          <w:p w14:paraId="78088C0D" w14:textId="3D6528ED" w:rsidR="00EB1A69" w:rsidRPr="00EB1A69" w:rsidRDefault="00EB1A69" w:rsidP="00B310B0">
            <w:pPr>
              <w:rPr>
                <w:i/>
                <w:iCs/>
              </w:rPr>
            </w:pPr>
            <w:r w:rsidRPr="00EB1A69">
              <w:rPr>
                <w:i/>
                <w:iCs/>
              </w:rPr>
              <w:t>Adjourn</w:t>
            </w:r>
          </w:p>
        </w:tc>
      </w:tr>
    </w:tbl>
    <w:p w14:paraId="435B5A3C" w14:textId="342ACEB0" w:rsidR="00EB1A69" w:rsidRPr="000816B2" w:rsidRDefault="00EB1A69" w:rsidP="00EB1A69">
      <w:r w:rsidRPr="000816B2">
        <w:rPr>
          <w:i/>
          <w:iCs/>
        </w:rPr>
        <w:t xml:space="preserve">Tuesday poster presenters should take their posters down after 6:30 pm Tuesday or </w:t>
      </w:r>
      <w:r w:rsidR="00C72DEE">
        <w:rPr>
          <w:i/>
          <w:iCs/>
        </w:rPr>
        <w:t xml:space="preserve">on </w:t>
      </w:r>
      <w:r w:rsidRPr="000816B2">
        <w:rPr>
          <w:i/>
          <w:iCs/>
        </w:rPr>
        <w:t xml:space="preserve">Wednesday morning at 7:30 am. </w:t>
      </w:r>
    </w:p>
    <w:p w14:paraId="10DA5737" w14:textId="38F6C2E0" w:rsidR="000816B2" w:rsidRDefault="000816B2" w:rsidP="000816B2"/>
    <w:p w14:paraId="2755D06E" w14:textId="1D699B93" w:rsidR="000816B2" w:rsidRDefault="000816B2" w:rsidP="000816B2">
      <w:pPr>
        <w:rPr>
          <w:b/>
          <w:bCs/>
        </w:rPr>
      </w:pPr>
      <w:r w:rsidRPr="000816B2">
        <w:rPr>
          <w:b/>
          <w:bCs/>
        </w:rPr>
        <w:t>Wednesday, August 31, 2022</w:t>
      </w:r>
    </w:p>
    <w:p w14:paraId="77820CF2" w14:textId="195F6121" w:rsidR="00EB1A69" w:rsidRPr="000816B2" w:rsidRDefault="00EB1A69" w:rsidP="000816B2">
      <w:pPr>
        <w:rPr>
          <w:i/>
          <w:iCs/>
        </w:rPr>
      </w:pPr>
      <w:r w:rsidRPr="000816B2">
        <w:rPr>
          <w:i/>
          <w:iCs/>
        </w:rPr>
        <w:t>Registration will open at 7:30 am.  Posters should be setup before 8:30am in Poster Hall.  </w:t>
      </w:r>
    </w:p>
    <w:tbl>
      <w:tblPr>
        <w:tblStyle w:val="TableGrid"/>
        <w:tblW w:w="9355" w:type="dxa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5040"/>
        <w:gridCol w:w="2970"/>
      </w:tblGrid>
      <w:tr w:rsidR="00EB1A69" w:rsidRPr="000816B2" w14:paraId="78F8558D" w14:textId="77777777" w:rsidTr="004C116D">
        <w:trPr>
          <w:trHeight w:val="197"/>
        </w:trPr>
        <w:tc>
          <w:tcPr>
            <w:tcW w:w="1345" w:type="dxa"/>
          </w:tcPr>
          <w:p w14:paraId="6F69A55C" w14:textId="1C614C3B" w:rsidR="00EB1A69" w:rsidRPr="00041A8C" w:rsidRDefault="00EB1A69" w:rsidP="00134A25">
            <w:r w:rsidRPr="000816B2">
              <w:t>8:30</w:t>
            </w:r>
            <w:r w:rsidRPr="00041A8C">
              <w:t xml:space="preserve"> </w:t>
            </w:r>
            <w:r w:rsidRPr="000816B2">
              <w:t xml:space="preserve">am </w:t>
            </w:r>
          </w:p>
        </w:tc>
        <w:tc>
          <w:tcPr>
            <w:tcW w:w="5040" w:type="dxa"/>
          </w:tcPr>
          <w:p w14:paraId="42F9B455" w14:textId="4620CE69" w:rsidR="00EB1A69" w:rsidRPr="000816B2" w:rsidRDefault="00EB1A69" w:rsidP="00134A25">
            <w:r w:rsidRPr="000816B2">
              <w:rPr>
                <w:b/>
                <w:bCs/>
              </w:rPr>
              <w:t>NISAR Science - Funding Opportunities from NASA</w:t>
            </w:r>
          </w:p>
        </w:tc>
        <w:tc>
          <w:tcPr>
            <w:tcW w:w="2970" w:type="dxa"/>
          </w:tcPr>
          <w:p w14:paraId="0087E8BD" w14:textId="3F568653" w:rsidR="00EB1A69" w:rsidRPr="000816B2" w:rsidRDefault="00EB1A69" w:rsidP="00134A25">
            <w:r>
              <w:t xml:space="preserve">Gerald Bawden, NASA </w:t>
            </w:r>
          </w:p>
        </w:tc>
      </w:tr>
      <w:tr w:rsidR="00EB1A69" w:rsidRPr="000816B2" w14:paraId="3D3194DB" w14:textId="77777777" w:rsidTr="004C116D">
        <w:tc>
          <w:tcPr>
            <w:tcW w:w="1345" w:type="dxa"/>
          </w:tcPr>
          <w:p w14:paraId="69F6F995" w14:textId="77777777" w:rsidR="00EB1A69" w:rsidRPr="00041A8C" w:rsidRDefault="00EB1A69" w:rsidP="00134A25">
            <w:r w:rsidRPr="00041A8C">
              <w:t>9:00 am</w:t>
            </w:r>
          </w:p>
        </w:tc>
        <w:tc>
          <w:tcPr>
            <w:tcW w:w="8010" w:type="dxa"/>
            <w:gridSpan w:val="2"/>
          </w:tcPr>
          <w:p w14:paraId="032BAA51" w14:textId="2724C742" w:rsidR="00EB1A69" w:rsidRPr="000816B2" w:rsidRDefault="00EB1A69" w:rsidP="00134A25">
            <w:r w:rsidRPr="000816B2">
              <w:rPr>
                <w:b/>
                <w:bCs/>
              </w:rPr>
              <w:t>Science Focus Area Breakout Sessions</w:t>
            </w:r>
            <w:r w:rsidRPr="000816B2">
              <w:t> </w:t>
            </w:r>
            <w:r w:rsidR="007D6617">
              <w:t>(</w:t>
            </w:r>
            <w:r w:rsidR="007D6617" w:rsidRPr="007D6617">
              <w:rPr>
                <w:i/>
                <w:iCs/>
              </w:rPr>
              <w:t>see agendas on separate sheet</w:t>
            </w:r>
            <w:r w:rsidR="007D6617">
              <w:t xml:space="preserve">) </w:t>
            </w:r>
          </w:p>
        </w:tc>
      </w:tr>
      <w:tr w:rsidR="004C116D" w:rsidRPr="000816B2" w14:paraId="1B3AA2CC" w14:textId="77777777" w:rsidTr="00BA6026">
        <w:tc>
          <w:tcPr>
            <w:tcW w:w="1345" w:type="dxa"/>
          </w:tcPr>
          <w:p w14:paraId="32286E94" w14:textId="703938E6" w:rsidR="00EB1A69" w:rsidRPr="00041A8C" w:rsidRDefault="00EB1A69" w:rsidP="00134A25"/>
        </w:tc>
        <w:tc>
          <w:tcPr>
            <w:tcW w:w="5040" w:type="dxa"/>
          </w:tcPr>
          <w:p w14:paraId="5426E627" w14:textId="4770AAA7" w:rsidR="00EB1A69" w:rsidRPr="00EB1A69" w:rsidRDefault="00EB1A69" w:rsidP="004C116D">
            <w:pPr>
              <w:tabs>
                <w:tab w:val="left" w:pos="293"/>
              </w:tabs>
              <w:ind w:left="293" w:hanging="90"/>
            </w:pPr>
            <w:r w:rsidRPr="00EB1A69">
              <w:t xml:space="preserve">Solid Earth </w:t>
            </w:r>
            <w:r>
              <w:t>–</w:t>
            </w:r>
            <w:r w:rsidRPr="00EB1A69">
              <w:t xml:space="preserve"> </w:t>
            </w:r>
            <w:r>
              <w:t>Plenary Hall</w:t>
            </w:r>
          </w:p>
        </w:tc>
        <w:tc>
          <w:tcPr>
            <w:tcW w:w="2970" w:type="dxa"/>
          </w:tcPr>
          <w:p w14:paraId="73583D75" w14:textId="450B9335" w:rsidR="00EB1A69" w:rsidRPr="000816B2" w:rsidRDefault="007D6617" w:rsidP="00134A25">
            <w:r>
              <w:t>Mark Simons</w:t>
            </w:r>
          </w:p>
        </w:tc>
      </w:tr>
      <w:tr w:rsidR="004C116D" w:rsidRPr="000816B2" w14:paraId="5AD7CC1C" w14:textId="77777777" w:rsidTr="00BA6026">
        <w:tc>
          <w:tcPr>
            <w:tcW w:w="1345" w:type="dxa"/>
          </w:tcPr>
          <w:p w14:paraId="3384382A" w14:textId="484FAF78" w:rsidR="00EB1A69" w:rsidRPr="00041A8C" w:rsidRDefault="00EB1A69" w:rsidP="00134A25">
            <w:pPr>
              <w:ind w:right="521"/>
            </w:pPr>
          </w:p>
        </w:tc>
        <w:tc>
          <w:tcPr>
            <w:tcW w:w="5040" w:type="dxa"/>
          </w:tcPr>
          <w:p w14:paraId="726B64BE" w14:textId="53621923" w:rsidR="00EB1A69" w:rsidRPr="000816B2" w:rsidRDefault="00EB1A69" w:rsidP="004C116D">
            <w:pPr>
              <w:tabs>
                <w:tab w:val="left" w:pos="293"/>
              </w:tabs>
              <w:ind w:left="293" w:hanging="90"/>
            </w:pPr>
            <w:r>
              <w:t xml:space="preserve">Ecosystems </w:t>
            </w:r>
            <w:r w:rsidR="00E825E7">
              <w:t xml:space="preserve">&amp; Soil Moisture </w:t>
            </w:r>
            <w:r>
              <w:t>– Breakout Room A</w:t>
            </w:r>
          </w:p>
        </w:tc>
        <w:tc>
          <w:tcPr>
            <w:tcW w:w="2970" w:type="dxa"/>
          </w:tcPr>
          <w:p w14:paraId="1D04C3CA" w14:textId="23A8C0E6" w:rsidR="00EB1A69" w:rsidRPr="000816B2" w:rsidRDefault="007D6617" w:rsidP="00134A25">
            <w:r>
              <w:t>Paul Siqueira</w:t>
            </w:r>
          </w:p>
        </w:tc>
      </w:tr>
      <w:tr w:rsidR="004C116D" w:rsidRPr="000816B2" w14:paraId="035A4DF8" w14:textId="77777777" w:rsidTr="00BA6026">
        <w:tc>
          <w:tcPr>
            <w:tcW w:w="1345" w:type="dxa"/>
          </w:tcPr>
          <w:p w14:paraId="67B9585F" w14:textId="77358220" w:rsidR="00EB1A69" w:rsidRPr="00041A8C" w:rsidRDefault="00EB1A69" w:rsidP="00134A25"/>
        </w:tc>
        <w:tc>
          <w:tcPr>
            <w:tcW w:w="5040" w:type="dxa"/>
          </w:tcPr>
          <w:p w14:paraId="4C801BC3" w14:textId="1BCD41D9" w:rsidR="00EB1A69" w:rsidRPr="00F20415" w:rsidRDefault="00E825E7" w:rsidP="004C116D">
            <w:pPr>
              <w:tabs>
                <w:tab w:val="left" w:pos="293"/>
              </w:tabs>
              <w:ind w:left="293" w:hanging="90"/>
            </w:pPr>
            <w:r>
              <w:t>Cryosphere – Breakout Room B</w:t>
            </w:r>
          </w:p>
        </w:tc>
        <w:tc>
          <w:tcPr>
            <w:tcW w:w="2970" w:type="dxa"/>
          </w:tcPr>
          <w:p w14:paraId="69B5ED37" w14:textId="6435884A" w:rsidR="00EB1A69" w:rsidRPr="000816B2" w:rsidRDefault="007D6617" w:rsidP="00134A25">
            <w:r>
              <w:t>Ian Joughin</w:t>
            </w:r>
          </w:p>
        </w:tc>
      </w:tr>
      <w:tr w:rsidR="00F02A8E" w:rsidRPr="000816B2" w14:paraId="6C41EAAE" w14:textId="77777777" w:rsidTr="00F9336D">
        <w:tc>
          <w:tcPr>
            <w:tcW w:w="1345" w:type="dxa"/>
          </w:tcPr>
          <w:p w14:paraId="3A6DE7A7" w14:textId="77777777" w:rsidR="00F02A8E" w:rsidRPr="00041A8C" w:rsidRDefault="00F02A8E" w:rsidP="00134A25">
            <w:r w:rsidRPr="00041A8C">
              <w:t>11:00 am</w:t>
            </w:r>
          </w:p>
        </w:tc>
        <w:tc>
          <w:tcPr>
            <w:tcW w:w="8010" w:type="dxa"/>
            <w:gridSpan w:val="2"/>
          </w:tcPr>
          <w:p w14:paraId="75201E93" w14:textId="2054ECC1" w:rsidR="00F02A8E" w:rsidRPr="00F02A8E" w:rsidRDefault="00F02A8E" w:rsidP="00134A25">
            <w:pPr>
              <w:rPr>
                <w:i/>
                <w:iCs/>
              </w:rPr>
            </w:pPr>
            <w:r w:rsidRPr="00F02A8E">
              <w:rPr>
                <w:i/>
                <w:iCs/>
              </w:rPr>
              <w:t xml:space="preserve">Group Photo in front of Convention Center </w:t>
            </w:r>
          </w:p>
        </w:tc>
      </w:tr>
      <w:tr w:rsidR="00F02A8E" w:rsidRPr="000816B2" w14:paraId="7D6641BD" w14:textId="77777777" w:rsidTr="005A5285">
        <w:tc>
          <w:tcPr>
            <w:tcW w:w="1345" w:type="dxa"/>
          </w:tcPr>
          <w:p w14:paraId="37D50A06" w14:textId="77777777" w:rsidR="00F02A8E" w:rsidRPr="00041A8C" w:rsidRDefault="00F02A8E" w:rsidP="00134A25">
            <w:r w:rsidRPr="00041A8C">
              <w:t>11:15 am</w:t>
            </w:r>
          </w:p>
        </w:tc>
        <w:tc>
          <w:tcPr>
            <w:tcW w:w="8010" w:type="dxa"/>
            <w:gridSpan w:val="2"/>
          </w:tcPr>
          <w:p w14:paraId="0F3B9F98" w14:textId="07F8A63A" w:rsidR="00F02A8E" w:rsidRPr="000816B2" w:rsidRDefault="00F02A8E" w:rsidP="00134A25">
            <w:r w:rsidRPr="00F02A8E">
              <w:rPr>
                <w:b/>
                <w:bCs/>
              </w:rPr>
              <w:t xml:space="preserve">Poster Session </w:t>
            </w:r>
          </w:p>
        </w:tc>
      </w:tr>
      <w:tr w:rsidR="00F02A8E" w:rsidRPr="000816B2" w14:paraId="2B975116" w14:textId="77777777" w:rsidTr="008E3ADF">
        <w:tc>
          <w:tcPr>
            <w:tcW w:w="1345" w:type="dxa"/>
          </w:tcPr>
          <w:p w14:paraId="56F4F75B" w14:textId="10D4F7E6" w:rsidR="00F02A8E" w:rsidRPr="00041A8C" w:rsidRDefault="00F02A8E" w:rsidP="00134A25">
            <w:r w:rsidRPr="00041A8C">
              <w:t>1</w:t>
            </w:r>
            <w:r>
              <w:t>2</w:t>
            </w:r>
            <w:r w:rsidRPr="00041A8C">
              <w:t xml:space="preserve">:30 </w:t>
            </w:r>
            <w:r>
              <w:t>pm</w:t>
            </w:r>
          </w:p>
        </w:tc>
        <w:tc>
          <w:tcPr>
            <w:tcW w:w="8010" w:type="dxa"/>
            <w:gridSpan w:val="2"/>
          </w:tcPr>
          <w:p w14:paraId="4BA24754" w14:textId="33A909E9" w:rsidR="00F02A8E" w:rsidRPr="000816B2" w:rsidRDefault="00F02A8E" w:rsidP="00134A25">
            <w:r w:rsidRPr="00F02A8E">
              <w:rPr>
                <w:i/>
                <w:iCs/>
              </w:rPr>
              <w:t>Lunch Break</w:t>
            </w:r>
          </w:p>
        </w:tc>
      </w:tr>
      <w:tr w:rsidR="00272059" w:rsidRPr="000816B2" w14:paraId="32C15A00" w14:textId="77777777" w:rsidTr="006B7233">
        <w:tc>
          <w:tcPr>
            <w:tcW w:w="1345" w:type="dxa"/>
          </w:tcPr>
          <w:p w14:paraId="670E7E39" w14:textId="4B9D8893" w:rsidR="00272059" w:rsidRPr="00041A8C" w:rsidRDefault="00272059" w:rsidP="00134A25">
            <w:r>
              <w:t>1:30 pm</w:t>
            </w:r>
          </w:p>
        </w:tc>
        <w:tc>
          <w:tcPr>
            <w:tcW w:w="8010" w:type="dxa"/>
            <w:gridSpan w:val="2"/>
          </w:tcPr>
          <w:p w14:paraId="42F4572E" w14:textId="5E9AE09B" w:rsidR="00272059" w:rsidRPr="000816B2" w:rsidRDefault="00272059" w:rsidP="00134A25">
            <w:r w:rsidRPr="000816B2">
              <w:rPr>
                <w:b/>
                <w:bCs/>
              </w:rPr>
              <w:t>Beyond NISAR Core Science: Interdisciplinary Science</w:t>
            </w:r>
          </w:p>
        </w:tc>
      </w:tr>
      <w:tr w:rsidR="00F02A8E" w:rsidRPr="000816B2" w14:paraId="746AC67C" w14:textId="77777777" w:rsidTr="004C116D">
        <w:tc>
          <w:tcPr>
            <w:tcW w:w="1345" w:type="dxa"/>
          </w:tcPr>
          <w:p w14:paraId="4C4D1683" w14:textId="513BA412" w:rsidR="00F02A8E" w:rsidRPr="00041A8C" w:rsidRDefault="00366EBB" w:rsidP="00F02A8E">
            <w:r>
              <w:t>1:30</w:t>
            </w:r>
            <w:r w:rsidR="00F02A8E" w:rsidRPr="00041A8C">
              <w:t xml:space="preserve"> pm</w:t>
            </w:r>
          </w:p>
        </w:tc>
        <w:tc>
          <w:tcPr>
            <w:tcW w:w="5040" w:type="dxa"/>
          </w:tcPr>
          <w:p w14:paraId="44657109" w14:textId="3BA4EBB8" w:rsidR="00F02A8E" w:rsidRPr="00366EBB" w:rsidRDefault="00F02A8E" w:rsidP="00366EBB">
            <w:pPr>
              <w:ind w:left="203"/>
              <w:rPr>
                <w:b/>
                <w:bCs/>
              </w:rPr>
            </w:pPr>
            <w:r w:rsidRPr="000816B2">
              <w:t xml:space="preserve">Using NISAR to Monitor Arctic Permafrost </w:t>
            </w:r>
          </w:p>
        </w:tc>
        <w:tc>
          <w:tcPr>
            <w:tcW w:w="2970" w:type="dxa"/>
          </w:tcPr>
          <w:p w14:paraId="02AE511F" w14:textId="66209994" w:rsidR="00F02A8E" w:rsidRPr="000816B2" w:rsidRDefault="00F02A8E" w:rsidP="00F02A8E">
            <w:r w:rsidRPr="000816B2">
              <w:t xml:space="preserve">Kevin Schaefer, National </w:t>
            </w:r>
            <w:proofErr w:type="gramStart"/>
            <w:r w:rsidRPr="000816B2">
              <w:t>Snow</w:t>
            </w:r>
            <w:proofErr w:type="gramEnd"/>
            <w:r w:rsidRPr="000816B2">
              <w:t xml:space="preserve"> and Ice Data Center</w:t>
            </w:r>
          </w:p>
        </w:tc>
      </w:tr>
      <w:tr w:rsidR="00F02A8E" w:rsidRPr="000816B2" w14:paraId="0A4F71A0" w14:textId="77777777" w:rsidTr="004C116D">
        <w:tc>
          <w:tcPr>
            <w:tcW w:w="1345" w:type="dxa"/>
          </w:tcPr>
          <w:p w14:paraId="5E2E9903" w14:textId="7013EB32" w:rsidR="00F02A8E" w:rsidRPr="00041A8C" w:rsidRDefault="00366EBB" w:rsidP="00F02A8E">
            <w:r>
              <w:lastRenderedPageBreak/>
              <w:t>1:45</w:t>
            </w:r>
            <w:r w:rsidR="00F02A8E">
              <w:t xml:space="preserve"> pm</w:t>
            </w:r>
          </w:p>
        </w:tc>
        <w:tc>
          <w:tcPr>
            <w:tcW w:w="5040" w:type="dxa"/>
          </w:tcPr>
          <w:p w14:paraId="3CB0EC7F" w14:textId="41BEA54B" w:rsidR="00F02A8E" w:rsidRPr="00366EBB" w:rsidRDefault="00F02A8E" w:rsidP="00366EBB">
            <w:pPr>
              <w:ind w:left="203"/>
              <w:rPr>
                <w:b/>
                <w:bCs/>
              </w:rPr>
            </w:pPr>
            <w:r w:rsidRPr="000816B2">
              <w:t>Dynamics of coastal hydrology and ecology: the NISAR revolution"</w:t>
            </w:r>
          </w:p>
        </w:tc>
        <w:tc>
          <w:tcPr>
            <w:tcW w:w="2970" w:type="dxa"/>
          </w:tcPr>
          <w:p w14:paraId="6A6D9DE6" w14:textId="7421CCF8" w:rsidR="00F02A8E" w:rsidRDefault="00F02A8E" w:rsidP="00F02A8E">
            <w:r w:rsidRPr="000816B2">
              <w:t>Marc Simard, JPL</w:t>
            </w:r>
          </w:p>
        </w:tc>
      </w:tr>
      <w:tr w:rsidR="00F02A8E" w:rsidRPr="000816B2" w14:paraId="76608AB1" w14:textId="77777777" w:rsidTr="004C116D">
        <w:tc>
          <w:tcPr>
            <w:tcW w:w="1345" w:type="dxa"/>
          </w:tcPr>
          <w:p w14:paraId="24C6BE46" w14:textId="5A31CAF9" w:rsidR="00F02A8E" w:rsidRPr="00041A8C" w:rsidRDefault="00366EBB" w:rsidP="00F02A8E">
            <w:r>
              <w:t>2:00</w:t>
            </w:r>
            <w:r w:rsidR="00F02A8E">
              <w:t xml:space="preserve"> pm</w:t>
            </w:r>
          </w:p>
        </w:tc>
        <w:tc>
          <w:tcPr>
            <w:tcW w:w="5040" w:type="dxa"/>
          </w:tcPr>
          <w:p w14:paraId="777E5147" w14:textId="2EF94EAA" w:rsidR="00F02A8E" w:rsidRPr="00366EBB" w:rsidRDefault="00F02A8E" w:rsidP="00366EBB">
            <w:pPr>
              <w:ind w:left="203"/>
              <w:rPr>
                <w:b/>
                <w:bCs/>
              </w:rPr>
            </w:pPr>
            <w:r w:rsidRPr="000816B2">
              <w:t>Application of L-band SAR for wetlands and wildfire</w:t>
            </w:r>
          </w:p>
        </w:tc>
        <w:tc>
          <w:tcPr>
            <w:tcW w:w="2970" w:type="dxa"/>
          </w:tcPr>
          <w:p w14:paraId="4401066E" w14:textId="6468BDF5" w:rsidR="00F02A8E" w:rsidRDefault="00F02A8E" w:rsidP="00F02A8E">
            <w:r w:rsidRPr="000816B2">
              <w:t xml:space="preserve">Laura </w:t>
            </w:r>
            <w:proofErr w:type="spellStart"/>
            <w:r w:rsidRPr="000816B2">
              <w:t>Bourgeau</w:t>
            </w:r>
            <w:proofErr w:type="spellEnd"/>
            <w:r w:rsidRPr="000816B2">
              <w:t>-Chavez, Michigan Technological Uni</w:t>
            </w:r>
            <w:r>
              <w:t>v</w:t>
            </w:r>
          </w:p>
        </w:tc>
      </w:tr>
      <w:tr w:rsidR="00F02A8E" w:rsidRPr="000816B2" w14:paraId="70A47DA9" w14:textId="77777777" w:rsidTr="004C116D">
        <w:tc>
          <w:tcPr>
            <w:tcW w:w="1345" w:type="dxa"/>
          </w:tcPr>
          <w:p w14:paraId="70B5953E" w14:textId="4229EB5E" w:rsidR="00F02A8E" w:rsidRPr="00041A8C" w:rsidRDefault="00366EBB" w:rsidP="00F02A8E">
            <w:r>
              <w:t>2:15</w:t>
            </w:r>
            <w:r w:rsidR="00F02A8E">
              <w:t xml:space="preserve"> pm</w:t>
            </w:r>
          </w:p>
        </w:tc>
        <w:tc>
          <w:tcPr>
            <w:tcW w:w="5040" w:type="dxa"/>
          </w:tcPr>
          <w:p w14:paraId="012B6FED" w14:textId="0848E5D0" w:rsidR="00F02A8E" w:rsidRPr="00366EBB" w:rsidRDefault="00F02A8E" w:rsidP="00366EBB">
            <w:pPr>
              <w:ind w:left="203"/>
              <w:rPr>
                <w:b/>
                <w:bCs/>
              </w:rPr>
            </w:pPr>
            <w:r w:rsidRPr="000816B2">
              <w:t>From InSAR Data to Groundwater Science and Management</w:t>
            </w:r>
          </w:p>
        </w:tc>
        <w:tc>
          <w:tcPr>
            <w:tcW w:w="2970" w:type="dxa"/>
          </w:tcPr>
          <w:p w14:paraId="7A718912" w14:textId="51C2DBDB" w:rsidR="00F02A8E" w:rsidRDefault="00F02A8E" w:rsidP="00F02A8E">
            <w:r w:rsidRPr="000816B2">
              <w:t xml:space="preserve">Rosemary Knight, Stanford </w:t>
            </w:r>
          </w:p>
        </w:tc>
      </w:tr>
      <w:tr w:rsidR="00272059" w:rsidRPr="000816B2" w14:paraId="5F5B81F4" w14:textId="77777777" w:rsidTr="009D6592">
        <w:tc>
          <w:tcPr>
            <w:tcW w:w="1345" w:type="dxa"/>
          </w:tcPr>
          <w:p w14:paraId="7175A704" w14:textId="28A1D59C" w:rsidR="00272059" w:rsidRPr="00041A8C" w:rsidRDefault="00272059" w:rsidP="00134A25">
            <w:r>
              <w:t>2:30 pm</w:t>
            </w:r>
          </w:p>
        </w:tc>
        <w:tc>
          <w:tcPr>
            <w:tcW w:w="8010" w:type="dxa"/>
            <w:gridSpan w:val="2"/>
          </w:tcPr>
          <w:p w14:paraId="7B75556F" w14:textId="5FB79592" w:rsidR="00272059" w:rsidRDefault="00272059" w:rsidP="00134A25">
            <w:r w:rsidRPr="000816B2">
              <w:rPr>
                <w:b/>
                <w:bCs/>
              </w:rPr>
              <w:t>Science Needs from NISAR Applications Workshops</w:t>
            </w:r>
          </w:p>
        </w:tc>
      </w:tr>
      <w:tr w:rsidR="00457D18" w:rsidRPr="000816B2" w14:paraId="6D130B4A" w14:textId="77777777" w:rsidTr="004C116D">
        <w:tc>
          <w:tcPr>
            <w:tcW w:w="1345" w:type="dxa"/>
          </w:tcPr>
          <w:p w14:paraId="696D55C8" w14:textId="6877C83C" w:rsidR="00457D18" w:rsidRDefault="0016457F" w:rsidP="00134A25">
            <w:r>
              <w:t>2:30 pm</w:t>
            </w:r>
          </w:p>
        </w:tc>
        <w:tc>
          <w:tcPr>
            <w:tcW w:w="5040" w:type="dxa"/>
          </w:tcPr>
          <w:p w14:paraId="2280D12B" w14:textId="09B9B9DC" w:rsidR="00457D18" w:rsidRPr="0016457F" w:rsidRDefault="0016457F" w:rsidP="0016457F">
            <w:pPr>
              <w:ind w:left="203"/>
            </w:pPr>
            <w:r w:rsidRPr="0016457F">
              <w:t xml:space="preserve">Critical Infrastructure, Land subsidence </w:t>
            </w:r>
          </w:p>
        </w:tc>
        <w:tc>
          <w:tcPr>
            <w:tcW w:w="2970" w:type="dxa"/>
          </w:tcPr>
          <w:p w14:paraId="42E52D98" w14:textId="3EFD2B75" w:rsidR="00457D18" w:rsidRDefault="0016457F" w:rsidP="00134A25">
            <w:r>
              <w:t xml:space="preserve">Cathleen Jones, JPL </w:t>
            </w:r>
          </w:p>
        </w:tc>
      </w:tr>
      <w:tr w:rsidR="00457D18" w:rsidRPr="000816B2" w14:paraId="0CDD0E1A" w14:textId="77777777" w:rsidTr="004C116D">
        <w:tc>
          <w:tcPr>
            <w:tcW w:w="1345" w:type="dxa"/>
          </w:tcPr>
          <w:p w14:paraId="754FFCF6" w14:textId="1EEB76AE" w:rsidR="00457D18" w:rsidRDefault="0016457F" w:rsidP="00134A25">
            <w:r>
              <w:t>2:45 pm</w:t>
            </w:r>
          </w:p>
        </w:tc>
        <w:tc>
          <w:tcPr>
            <w:tcW w:w="5040" w:type="dxa"/>
          </w:tcPr>
          <w:p w14:paraId="18A8551E" w14:textId="00DDBCF1" w:rsidR="00457D18" w:rsidRPr="0016457F" w:rsidRDefault="0016457F" w:rsidP="0016457F">
            <w:pPr>
              <w:ind w:left="203"/>
            </w:pPr>
            <w:r w:rsidRPr="0016457F">
              <w:t>Wetlands, Forests, Agriculture &amp; Soil Moisture</w:t>
            </w:r>
          </w:p>
        </w:tc>
        <w:tc>
          <w:tcPr>
            <w:tcW w:w="2970" w:type="dxa"/>
          </w:tcPr>
          <w:p w14:paraId="0CD61B2C" w14:textId="6683A6C6" w:rsidR="00457D18" w:rsidRDefault="0016457F" w:rsidP="00134A25">
            <w:r>
              <w:t>Paul Siqueira, U Mass</w:t>
            </w:r>
          </w:p>
        </w:tc>
      </w:tr>
      <w:tr w:rsidR="00457D18" w:rsidRPr="000816B2" w14:paraId="63234EC6" w14:textId="77777777" w:rsidTr="004C116D">
        <w:tc>
          <w:tcPr>
            <w:tcW w:w="1345" w:type="dxa"/>
          </w:tcPr>
          <w:p w14:paraId="6A919326" w14:textId="7A6D0ABC" w:rsidR="00457D18" w:rsidRDefault="0016457F" w:rsidP="00134A25">
            <w:r>
              <w:t>3:00 pm</w:t>
            </w:r>
          </w:p>
        </w:tc>
        <w:tc>
          <w:tcPr>
            <w:tcW w:w="5040" w:type="dxa"/>
          </w:tcPr>
          <w:p w14:paraId="6DC6FCAE" w14:textId="457D91BA" w:rsidR="00457D18" w:rsidRPr="0016457F" w:rsidRDefault="00457D18" w:rsidP="0016457F">
            <w:pPr>
              <w:ind w:left="203"/>
            </w:pPr>
            <w:r w:rsidRPr="0016457F">
              <w:t>NISAR Needs from the Earthquake and Volcano Communities</w:t>
            </w:r>
          </w:p>
        </w:tc>
        <w:tc>
          <w:tcPr>
            <w:tcW w:w="2970" w:type="dxa"/>
          </w:tcPr>
          <w:p w14:paraId="05D8A44A" w14:textId="44C4C1BE" w:rsidR="00457D18" w:rsidRDefault="0016457F" w:rsidP="00134A25">
            <w:r>
              <w:t>Estelle Chaussard, FM Global</w:t>
            </w:r>
          </w:p>
        </w:tc>
      </w:tr>
      <w:tr w:rsidR="00457D18" w:rsidRPr="000816B2" w14:paraId="5338E5F3" w14:textId="77777777" w:rsidTr="004C116D">
        <w:tc>
          <w:tcPr>
            <w:tcW w:w="1345" w:type="dxa"/>
          </w:tcPr>
          <w:p w14:paraId="01FC5F0F" w14:textId="3C181DBD" w:rsidR="00457D18" w:rsidRDefault="0016457F" w:rsidP="00134A25">
            <w:r>
              <w:t>3:15 pm</w:t>
            </w:r>
          </w:p>
        </w:tc>
        <w:tc>
          <w:tcPr>
            <w:tcW w:w="5040" w:type="dxa"/>
          </w:tcPr>
          <w:p w14:paraId="49D783A3" w14:textId="505F1111" w:rsidR="00457D18" w:rsidRPr="0016457F" w:rsidRDefault="0016457F" w:rsidP="0016457F">
            <w:pPr>
              <w:ind w:left="203"/>
            </w:pPr>
            <w:r w:rsidRPr="0016457F">
              <w:t xml:space="preserve">Sea Ice </w:t>
            </w:r>
            <w:r>
              <w:t xml:space="preserve">Community </w:t>
            </w:r>
          </w:p>
        </w:tc>
        <w:tc>
          <w:tcPr>
            <w:tcW w:w="2970" w:type="dxa"/>
          </w:tcPr>
          <w:p w14:paraId="6BE1DF1A" w14:textId="6696CA79" w:rsidR="00457D18" w:rsidRDefault="0016457F" w:rsidP="00134A25">
            <w:r>
              <w:t>Andy Mahoney, U Alaska</w:t>
            </w:r>
          </w:p>
        </w:tc>
      </w:tr>
      <w:tr w:rsidR="00272059" w:rsidRPr="000816B2" w14:paraId="69A29F1B" w14:textId="77777777" w:rsidTr="002856E7">
        <w:tc>
          <w:tcPr>
            <w:tcW w:w="1345" w:type="dxa"/>
          </w:tcPr>
          <w:p w14:paraId="03D30F25" w14:textId="61F140D1" w:rsidR="00272059" w:rsidRDefault="00272059" w:rsidP="00134A25">
            <w:r>
              <w:t>3:30 pm</w:t>
            </w:r>
          </w:p>
        </w:tc>
        <w:tc>
          <w:tcPr>
            <w:tcW w:w="8010" w:type="dxa"/>
            <w:gridSpan w:val="2"/>
          </w:tcPr>
          <w:p w14:paraId="2ADC89E3" w14:textId="2E8D1828" w:rsidR="00272059" w:rsidRPr="00272059" w:rsidRDefault="00272059" w:rsidP="00134A25">
            <w:pPr>
              <w:rPr>
                <w:i/>
                <w:iCs/>
              </w:rPr>
            </w:pPr>
            <w:r w:rsidRPr="00272059">
              <w:rPr>
                <w:i/>
                <w:iCs/>
              </w:rPr>
              <w:t>Break</w:t>
            </w:r>
          </w:p>
        </w:tc>
      </w:tr>
      <w:tr w:rsidR="00457D18" w:rsidRPr="000816B2" w14:paraId="5C853B00" w14:textId="77777777" w:rsidTr="004C116D">
        <w:tc>
          <w:tcPr>
            <w:tcW w:w="1345" w:type="dxa"/>
          </w:tcPr>
          <w:p w14:paraId="3B60E6B7" w14:textId="46236519" w:rsidR="00457D18" w:rsidRDefault="0016457F" w:rsidP="00134A25">
            <w:r>
              <w:t>4:00 pm</w:t>
            </w:r>
          </w:p>
        </w:tc>
        <w:tc>
          <w:tcPr>
            <w:tcW w:w="5040" w:type="dxa"/>
          </w:tcPr>
          <w:p w14:paraId="0F7FC988" w14:textId="7CD86020" w:rsidR="00457D18" w:rsidRPr="000816B2" w:rsidRDefault="0016457F" w:rsidP="00134A25">
            <w:pPr>
              <w:rPr>
                <w:b/>
                <w:bCs/>
              </w:rPr>
            </w:pPr>
            <w:r w:rsidRPr="000816B2">
              <w:rPr>
                <w:b/>
                <w:bCs/>
              </w:rPr>
              <w:t>NISAR Data</w:t>
            </w:r>
            <w:r>
              <w:rPr>
                <w:b/>
                <w:bCs/>
              </w:rPr>
              <w:t xml:space="preserve"> Products</w:t>
            </w:r>
          </w:p>
        </w:tc>
        <w:tc>
          <w:tcPr>
            <w:tcW w:w="2970" w:type="dxa"/>
          </w:tcPr>
          <w:p w14:paraId="34633216" w14:textId="0331A9AF" w:rsidR="00457D18" w:rsidRDefault="0016457F" w:rsidP="00134A25">
            <w:proofErr w:type="spellStart"/>
            <w:r>
              <w:t>Heresh</w:t>
            </w:r>
            <w:proofErr w:type="spellEnd"/>
            <w:r>
              <w:t xml:space="preserve"> Fattahi, JPL</w:t>
            </w:r>
          </w:p>
        </w:tc>
      </w:tr>
      <w:tr w:rsidR="0016457F" w:rsidRPr="000816B2" w14:paraId="66FE7C98" w14:textId="77777777" w:rsidTr="004C116D">
        <w:tc>
          <w:tcPr>
            <w:tcW w:w="1345" w:type="dxa"/>
          </w:tcPr>
          <w:p w14:paraId="7A14C9C3" w14:textId="2EE8D493" w:rsidR="0016457F" w:rsidRDefault="0016457F" w:rsidP="00134A25">
            <w:r>
              <w:t>4:30 pm</w:t>
            </w:r>
          </w:p>
        </w:tc>
        <w:tc>
          <w:tcPr>
            <w:tcW w:w="5040" w:type="dxa"/>
          </w:tcPr>
          <w:p w14:paraId="0A8D344E" w14:textId="26646A79" w:rsidR="0016457F" w:rsidRPr="000816B2" w:rsidRDefault="0016457F" w:rsidP="00134A25">
            <w:pPr>
              <w:rPr>
                <w:b/>
                <w:bCs/>
              </w:rPr>
            </w:pPr>
            <w:r>
              <w:rPr>
                <w:b/>
                <w:bCs/>
              </w:rPr>
              <w:t>How to Get Trained to Use SAR Data</w:t>
            </w:r>
          </w:p>
        </w:tc>
        <w:tc>
          <w:tcPr>
            <w:tcW w:w="2970" w:type="dxa"/>
          </w:tcPr>
          <w:p w14:paraId="661C4E8E" w14:textId="72555A75" w:rsidR="0016457F" w:rsidRDefault="00272059" w:rsidP="00134A25">
            <w:r>
              <w:t xml:space="preserve">Franz Meyer, U Alaska, Erika </w:t>
            </w:r>
            <w:proofErr w:type="spellStart"/>
            <w:r>
              <w:t>Podest</w:t>
            </w:r>
            <w:proofErr w:type="spellEnd"/>
            <w:r>
              <w:t>, JPL, Paul Rosen, JPL</w:t>
            </w:r>
          </w:p>
        </w:tc>
      </w:tr>
      <w:tr w:rsidR="00272059" w:rsidRPr="000816B2" w14:paraId="3A643831" w14:textId="77777777" w:rsidTr="009E1947">
        <w:tc>
          <w:tcPr>
            <w:tcW w:w="1345" w:type="dxa"/>
          </w:tcPr>
          <w:p w14:paraId="3D9AB626" w14:textId="5C9B7D2E" w:rsidR="00272059" w:rsidRDefault="00272059" w:rsidP="00134A25">
            <w:r>
              <w:t>5:00 pm</w:t>
            </w:r>
          </w:p>
        </w:tc>
        <w:tc>
          <w:tcPr>
            <w:tcW w:w="8010" w:type="dxa"/>
            <w:gridSpan w:val="2"/>
          </w:tcPr>
          <w:p w14:paraId="0FEE0C8D" w14:textId="5EF1ADFE" w:rsidR="00272059" w:rsidRDefault="00272059" w:rsidP="00134A25">
            <w:r w:rsidRPr="000816B2">
              <w:rPr>
                <w:b/>
                <w:bCs/>
              </w:rPr>
              <w:t>Poster Session</w:t>
            </w:r>
          </w:p>
        </w:tc>
      </w:tr>
      <w:tr w:rsidR="00EB1A69" w:rsidRPr="000816B2" w14:paraId="054784C4" w14:textId="77777777" w:rsidTr="004C116D">
        <w:tc>
          <w:tcPr>
            <w:tcW w:w="1345" w:type="dxa"/>
          </w:tcPr>
          <w:p w14:paraId="54954694" w14:textId="21A8342A" w:rsidR="00EB1A69" w:rsidRDefault="0016457F" w:rsidP="00134A25">
            <w:r>
              <w:t>6:30 pm</w:t>
            </w:r>
          </w:p>
        </w:tc>
        <w:tc>
          <w:tcPr>
            <w:tcW w:w="8010" w:type="dxa"/>
            <w:gridSpan w:val="2"/>
          </w:tcPr>
          <w:p w14:paraId="7DC18CE7" w14:textId="3A66F621" w:rsidR="00EB1A69" w:rsidRPr="00C72DEE" w:rsidRDefault="0016457F" w:rsidP="00134A25">
            <w:pPr>
              <w:rPr>
                <w:i/>
                <w:iCs/>
              </w:rPr>
            </w:pPr>
            <w:r w:rsidRPr="00C72DEE">
              <w:rPr>
                <w:i/>
                <w:iCs/>
              </w:rPr>
              <w:t xml:space="preserve">Adjourn </w:t>
            </w:r>
          </w:p>
        </w:tc>
      </w:tr>
    </w:tbl>
    <w:p w14:paraId="174AD7FE" w14:textId="60C1446B" w:rsidR="00C72DEE" w:rsidRPr="00272059" w:rsidRDefault="00C72DEE" w:rsidP="00272059">
      <w:pPr>
        <w:rPr>
          <w:i/>
          <w:iCs/>
        </w:rPr>
      </w:pPr>
      <w:r w:rsidRPr="00272059">
        <w:rPr>
          <w:i/>
          <w:iCs/>
        </w:rPr>
        <w:t>Optional early career networking coordinated dinner outings at 6:30 pm. Signup upon the badge pickup on Monday afternoon or Tuesday morning.</w:t>
      </w:r>
    </w:p>
    <w:p w14:paraId="1963A2C7" w14:textId="36A8F102" w:rsidR="00C72DEE" w:rsidRPr="000816B2" w:rsidRDefault="00C72DEE" w:rsidP="00272059">
      <w:r w:rsidRPr="00272059">
        <w:rPr>
          <w:i/>
          <w:iCs/>
        </w:rPr>
        <w:t xml:space="preserve">Wednesday poster presenters should take their posters down after 6:30 pm </w:t>
      </w:r>
      <w:r w:rsidR="00272059" w:rsidRPr="00272059">
        <w:rPr>
          <w:i/>
          <w:iCs/>
        </w:rPr>
        <w:t>Wednesday</w:t>
      </w:r>
      <w:r w:rsidRPr="00272059">
        <w:rPr>
          <w:i/>
          <w:iCs/>
        </w:rPr>
        <w:t xml:space="preserve"> or </w:t>
      </w:r>
      <w:r w:rsidR="00272059" w:rsidRPr="00272059">
        <w:rPr>
          <w:i/>
          <w:iCs/>
        </w:rPr>
        <w:t>before 12:30 pm on Thursday</w:t>
      </w:r>
    </w:p>
    <w:p w14:paraId="5702D43A" w14:textId="2294A371" w:rsidR="000816B2" w:rsidRDefault="000816B2" w:rsidP="000816B2">
      <w:pPr>
        <w:rPr>
          <w:i/>
          <w:iCs/>
        </w:rPr>
      </w:pPr>
    </w:p>
    <w:p w14:paraId="45663698" w14:textId="77777777" w:rsidR="00272059" w:rsidRPr="000816B2" w:rsidRDefault="00272059" w:rsidP="00272059">
      <w:pPr>
        <w:rPr>
          <w:b/>
          <w:bCs/>
        </w:rPr>
      </w:pPr>
      <w:r w:rsidRPr="000816B2">
        <w:rPr>
          <w:b/>
          <w:bCs/>
        </w:rPr>
        <w:t>Thursday, September 1, 2022</w:t>
      </w:r>
    </w:p>
    <w:p w14:paraId="41C181E4" w14:textId="7148A9B5" w:rsidR="00272059" w:rsidRPr="000816B2" w:rsidRDefault="00272059" w:rsidP="00272059">
      <w:pPr>
        <w:rPr>
          <w:i/>
          <w:iCs/>
        </w:rPr>
      </w:pPr>
      <w:r w:rsidRPr="000816B2">
        <w:rPr>
          <w:i/>
          <w:iCs/>
        </w:rPr>
        <w:t>Registration will open at 7:</w:t>
      </w:r>
      <w:r>
        <w:rPr>
          <w:i/>
          <w:iCs/>
        </w:rPr>
        <w:t>30</w:t>
      </w:r>
      <w:r w:rsidRPr="000816B2">
        <w:rPr>
          <w:i/>
          <w:iCs/>
        </w:rPr>
        <w:t xml:space="preserve"> am. </w:t>
      </w:r>
    </w:p>
    <w:tbl>
      <w:tblPr>
        <w:tblStyle w:val="TableGrid"/>
        <w:tblW w:w="9355" w:type="dxa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5040"/>
        <w:gridCol w:w="2970"/>
      </w:tblGrid>
      <w:tr w:rsidR="00272059" w:rsidRPr="000816B2" w14:paraId="41B696A2" w14:textId="77777777" w:rsidTr="003314E8">
        <w:trPr>
          <w:trHeight w:val="314"/>
        </w:trPr>
        <w:tc>
          <w:tcPr>
            <w:tcW w:w="1345" w:type="dxa"/>
          </w:tcPr>
          <w:p w14:paraId="37A0D3E2" w14:textId="42B05695" w:rsidR="00272059" w:rsidRPr="00041A8C" w:rsidRDefault="00272059" w:rsidP="00134A25">
            <w:r w:rsidRPr="000816B2">
              <w:t>8:30</w:t>
            </w:r>
            <w:r w:rsidRPr="00041A8C">
              <w:t xml:space="preserve"> </w:t>
            </w:r>
            <w:r w:rsidRPr="000816B2">
              <w:t xml:space="preserve">am </w:t>
            </w:r>
          </w:p>
        </w:tc>
        <w:tc>
          <w:tcPr>
            <w:tcW w:w="8010" w:type="dxa"/>
            <w:gridSpan w:val="2"/>
          </w:tcPr>
          <w:p w14:paraId="3CB9DF41" w14:textId="42E986D6" w:rsidR="00272059" w:rsidRPr="000816B2" w:rsidRDefault="00272059" w:rsidP="00134A25">
            <w:r w:rsidRPr="000816B2">
              <w:rPr>
                <w:b/>
                <w:bCs/>
              </w:rPr>
              <w:t>Cross Disciplinary Data Analysis:  is it Signal or Noise?</w:t>
            </w:r>
          </w:p>
        </w:tc>
      </w:tr>
      <w:tr w:rsidR="00272059" w:rsidRPr="000816B2" w14:paraId="55022B95" w14:textId="77777777" w:rsidTr="003314E8">
        <w:tc>
          <w:tcPr>
            <w:tcW w:w="1345" w:type="dxa"/>
          </w:tcPr>
          <w:p w14:paraId="14BD8C69" w14:textId="1B9BE599" w:rsidR="00272059" w:rsidRPr="00041A8C" w:rsidRDefault="00272059" w:rsidP="00134A25">
            <w:r>
              <w:t xml:space="preserve">8:30 am </w:t>
            </w:r>
          </w:p>
        </w:tc>
        <w:tc>
          <w:tcPr>
            <w:tcW w:w="5040" w:type="dxa"/>
          </w:tcPr>
          <w:p w14:paraId="46C05D87" w14:textId="59CD9F71" w:rsidR="00272059" w:rsidRPr="003314E8" w:rsidRDefault="003314E8" w:rsidP="00465CA3">
            <w:pPr>
              <w:ind w:left="203"/>
            </w:pPr>
            <w:r w:rsidRPr="000816B2">
              <w:t>Closure phase bias – signal or noise</w:t>
            </w:r>
          </w:p>
        </w:tc>
        <w:tc>
          <w:tcPr>
            <w:tcW w:w="2970" w:type="dxa"/>
          </w:tcPr>
          <w:p w14:paraId="5CD0E586" w14:textId="60DACEA9" w:rsidR="00272059" w:rsidRPr="000816B2" w:rsidRDefault="003314E8" w:rsidP="00134A25">
            <w:proofErr w:type="spellStart"/>
            <w:r w:rsidRPr="000816B2">
              <w:t>Yujie</w:t>
            </w:r>
            <w:proofErr w:type="spellEnd"/>
            <w:r w:rsidRPr="000816B2">
              <w:t xml:space="preserve"> Zheng, Caltech</w:t>
            </w:r>
          </w:p>
        </w:tc>
      </w:tr>
      <w:tr w:rsidR="00272059" w:rsidRPr="000816B2" w14:paraId="3805FFB0" w14:textId="77777777" w:rsidTr="003314E8">
        <w:tc>
          <w:tcPr>
            <w:tcW w:w="1345" w:type="dxa"/>
          </w:tcPr>
          <w:p w14:paraId="4F4ECE2B" w14:textId="077486C1" w:rsidR="00272059" w:rsidRPr="00041A8C" w:rsidRDefault="00272059" w:rsidP="00134A25">
            <w:r>
              <w:t>8:50 am</w:t>
            </w:r>
          </w:p>
        </w:tc>
        <w:tc>
          <w:tcPr>
            <w:tcW w:w="5040" w:type="dxa"/>
          </w:tcPr>
          <w:p w14:paraId="1D4815B3" w14:textId="4A5F9149" w:rsidR="00272059" w:rsidRPr="003314E8" w:rsidRDefault="003314E8" w:rsidP="00465CA3">
            <w:pPr>
              <w:ind w:left="203"/>
            </w:pPr>
            <w:r w:rsidRPr="003314E8">
              <w:t>Finding the signal in snow: 2017-2021 NASA SnowEx UAVSAR Experiment</w:t>
            </w:r>
          </w:p>
        </w:tc>
        <w:tc>
          <w:tcPr>
            <w:tcW w:w="2970" w:type="dxa"/>
          </w:tcPr>
          <w:p w14:paraId="717531D7" w14:textId="05BB0AB1" w:rsidR="00272059" w:rsidRPr="000816B2" w:rsidRDefault="003314E8" w:rsidP="00134A25">
            <w:r w:rsidRPr="000816B2">
              <w:t>HP Marshall</w:t>
            </w:r>
            <w:r>
              <w:t>, Boise State Univ</w:t>
            </w:r>
          </w:p>
        </w:tc>
      </w:tr>
      <w:tr w:rsidR="00272059" w:rsidRPr="000816B2" w14:paraId="11A25499" w14:textId="77777777" w:rsidTr="003314E8">
        <w:tc>
          <w:tcPr>
            <w:tcW w:w="1345" w:type="dxa"/>
          </w:tcPr>
          <w:p w14:paraId="592EE312" w14:textId="6AF4E9A8" w:rsidR="00272059" w:rsidRPr="00041A8C" w:rsidRDefault="003314E8" w:rsidP="00134A25">
            <w:pPr>
              <w:ind w:right="521"/>
            </w:pPr>
            <w:r>
              <w:t>9:10 am</w:t>
            </w:r>
          </w:p>
        </w:tc>
        <w:tc>
          <w:tcPr>
            <w:tcW w:w="5040" w:type="dxa"/>
          </w:tcPr>
          <w:p w14:paraId="76CA0519" w14:textId="2B8C8019" w:rsidR="00272059" w:rsidRPr="000816B2" w:rsidRDefault="003314E8" w:rsidP="00465CA3">
            <w:pPr>
              <w:ind w:left="203"/>
            </w:pPr>
            <w:r w:rsidRPr="003314E8">
              <w:t>Accurate Persistent Scatterer Selection in Densely Vegetated Terrain</w:t>
            </w:r>
          </w:p>
        </w:tc>
        <w:tc>
          <w:tcPr>
            <w:tcW w:w="2970" w:type="dxa"/>
          </w:tcPr>
          <w:p w14:paraId="3F328EF0" w14:textId="13944297" w:rsidR="00272059" w:rsidRPr="000816B2" w:rsidRDefault="003314E8" w:rsidP="00134A25">
            <w:r>
              <w:t>Ann Chen, U Texas, Austin</w:t>
            </w:r>
          </w:p>
        </w:tc>
      </w:tr>
      <w:tr w:rsidR="00272059" w:rsidRPr="000816B2" w14:paraId="2D1721EF" w14:textId="77777777" w:rsidTr="00134A25">
        <w:tc>
          <w:tcPr>
            <w:tcW w:w="1345" w:type="dxa"/>
          </w:tcPr>
          <w:p w14:paraId="0B2F47A5" w14:textId="73E08C02" w:rsidR="00272059" w:rsidRPr="00041A8C" w:rsidRDefault="00465CA3" w:rsidP="00134A25">
            <w:r>
              <w:t>9:30</w:t>
            </w:r>
            <w:r w:rsidR="00272059" w:rsidRPr="00041A8C">
              <w:t xml:space="preserve"> </w:t>
            </w:r>
            <w:r w:rsidR="00272059" w:rsidRPr="000816B2">
              <w:t>am</w:t>
            </w:r>
          </w:p>
        </w:tc>
        <w:tc>
          <w:tcPr>
            <w:tcW w:w="8010" w:type="dxa"/>
            <w:gridSpan w:val="2"/>
          </w:tcPr>
          <w:p w14:paraId="2FDC2F81" w14:textId="295B835B" w:rsidR="00272059" w:rsidRPr="000816B2" w:rsidRDefault="00465CA3" w:rsidP="00134A25">
            <w:r w:rsidRPr="000816B2">
              <w:rPr>
                <w:b/>
                <w:bCs/>
              </w:rPr>
              <w:t xml:space="preserve">Future SAR Missions </w:t>
            </w:r>
            <w:r w:rsidRPr="000816B2">
              <w:t> </w:t>
            </w:r>
          </w:p>
        </w:tc>
      </w:tr>
      <w:tr w:rsidR="00465CA3" w:rsidRPr="000816B2" w14:paraId="41DE8A11" w14:textId="77777777" w:rsidTr="003314E8">
        <w:tc>
          <w:tcPr>
            <w:tcW w:w="1345" w:type="dxa"/>
          </w:tcPr>
          <w:p w14:paraId="6B7D9EE5" w14:textId="2D2A9027" w:rsidR="00465CA3" w:rsidRPr="00041A8C" w:rsidRDefault="00465CA3" w:rsidP="00465CA3"/>
        </w:tc>
        <w:tc>
          <w:tcPr>
            <w:tcW w:w="5040" w:type="dxa"/>
          </w:tcPr>
          <w:p w14:paraId="4D45A58F" w14:textId="61CE8B1B" w:rsidR="00465CA3" w:rsidRPr="00F20415" w:rsidRDefault="00465CA3" w:rsidP="00465CA3">
            <w:pPr>
              <w:ind w:left="203"/>
            </w:pPr>
            <w:r w:rsidRPr="000816B2">
              <w:t>SAR landscape overview: Earth System Observatory, NISAR, Surface Deformation and Change, and Commercial</w:t>
            </w:r>
          </w:p>
        </w:tc>
        <w:tc>
          <w:tcPr>
            <w:tcW w:w="2970" w:type="dxa"/>
          </w:tcPr>
          <w:p w14:paraId="03ED4E39" w14:textId="73FEB5D7" w:rsidR="00465CA3" w:rsidRPr="000816B2" w:rsidRDefault="00465CA3" w:rsidP="00465CA3">
            <w:r>
              <w:t>Gerald Bawden, NASA</w:t>
            </w:r>
          </w:p>
        </w:tc>
      </w:tr>
      <w:tr w:rsidR="00465CA3" w:rsidRPr="000816B2" w14:paraId="7B389F40" w14:textId="77777777" w:rsidTr="003314E8">
        <w:tc>
          <w:tcPr>
            <w:tcW w:w="1345" w:type="dxa"/>
          </w:tcPr>
          <w:p w14:paraId="11639235" w14:textId="54E8E143" w:rsidR="00465CA3" w:rsidRPr="00041A8C" w:rsidRDefault="00465CA3" w:rsidP="00465CA3"/>
        </w:tc>
        <w:tc>
          <w:tcPr>
            <w:tcW w:w="5040" w:type="dxa"/>
          </w:tcPr>
          <w:p w14:paraId="33ECC18A" w14:textId="70A49A33" w:rsidR="00465CA3" w:rsidRPr="00F20415" w:rsidRDefault="00465CA3" w:rsidP="00465CA3">
            <w:pPr>
              <w:ind w:left="203"/>
            </w:pPr>
            <w:r w:rsidRPr="000816B2">
              <w:t xml:space="preserve">International SAR Coordination Workshop </w:t>
            </w:r>
          </w:p>
        </w:tc>
        <w:tc>
          <w:tcPr>
            <w:tcW w:w="2970" w:type="dxa"/>
          </w:tcPr>
          <w:p w14:paraId="1CC98D26" w14:textId="6BE5F994" w:rsidR="00465CA3" w:rsidRPr="000816B2" w:rsidRDefault="00465CA3" w:rsidP="00465CA3">
            <w:r>
              <w:t>Paul Rosen, JPL</w:t>
            </w:r>
          </w:p>
        </w:tc>
      </w:tr>
      <w:tr w:rsidR="00465CA3" w:rsidRPr="000816B2" w14:paraId="72ADD950" w14:textId="77777777" w:rsidTr="003314E8">
        <w:tc>
          <w:tcPr>
            <w:tcW w:w="1345" w:type="dxa"/>
          </w:tcPr>
          <w:p w14:paraId="46426026" w14:textId="0516B0EB" w:rsidR="00465CA3" w:rsidRPr="00041A8C" w:rsidRDefault="00465CA3" w:rsidP="00465CA3"/>
        </w:tc>
        <w:tc>
          <w:tcPr>
            <w:tcW w:w="5040" w:type="dxa"/>
          </w:tcPr>
          <w:p w14:paraId="7B6F5C0E" w14:textId="7D7D1BC3" w:rsidR="00465CA3" w:rsidRPr="00F20415" w:rsidRDefault="00465CA3" w:rsidP="00465CA3">
            <w:pPr>
              <w:ind w:left="203"/>
            </w:pPr>
            <w:r w:rsidRPr="000816B2">
              <w:t xml:space="preserve">Surface Deformation and Change </w:t>
            </w:r>
            <w:r>
              <w:t xml:space="preserve">(SDC) </w:t>
            </w:r>
            <w:r w:rsidRPr="000816B2">
              <w:t xml:space="preserve">Overview </w:t>
            </w:r>
          </w:p>
        </w:tc>
        <w:tc>
          <w:tcPr>
            <w:tcW w:w="2970" w:type="dxa"/>
          </w:tcPr>
          <w:p w14:paraId="7A2B8583" w14:textId="156C0D86" w:rsidR="00465CA3" w:rsidRPr="000816B2" w:rsidRDefault="00465CA3" w:rsidP="00465CA3">
            <w:proofErr w:type="spellStart"/>
            <w:r w:rsidRPr="000816B2">
              <w:t>Shadi</w:t>
            </w:r>
            <w:proofErr w:type="spellEnd"/>
            <w:r w:rsidRPr="000816B2">
              <w:t xml:space="preserve"> </w:t>
            </w:r>
            <w:proofErr w:type="spellStart"/>
            <w:r w:rsidRPr="000816B2">
              <w:t>Oveisgharan</w:t>
            </w:r>
            <w:proofErr w:type="spellEnd"/>
            <w:r w:rsidRPr="000816B2">
              <w:t>, JPL</w:t>
            </w:r>
          </w:p>
        </w:tc>
      </w:tr>
      <w:tr w:rsidR="00465CA3" w:rsidRPr="000816B2" w14:paraId="27DBE437" w14:textId="77777777" w:rsidTr="003314E8">
        <w:tc>
          <w:tcPr>
            <w:tcW w:w="1345" w:type="dxa"/>
          </w:tcPr>
          <w:p w14:paraId="1276D377" w14:textId="528DD839" w:rsidR="00465CA3" w:rsidRPr="00041A8C" w:rsidRDefault="00465CA3" w:rsidP="00465CA3"/>
        </w:tc>
        <w:tc>
          <w:tcPr>
            <w:tcW w:w="5040" w:type="dxa"/>
          </w:tcPr>
          <w:p w14:paraId="739B4A61" w14:textId="25D52870" w:rsidR="00465CA3" w:rsidRPr="00F20415" w:rsidRDefault="00465CA3" w:rsidP="00465CA3">
            <w:pPr>
              <w:ind w:left="203"/>
            </w:pPr>
            <w:r>
              <w:t>SDC</w:t>
            </w:r>
            <w:r w:rsidRPr="000816B2">
              <w:t xml:space="preserve"> Near Term Science Activities (Jordan Bell, MSFC)</w:t>
            </w:r>
          </w:p>
        </w:tc>
        <w:tc>
          <w:tcPr>
            <w:tcW w:w="2970" w:type="dxa"/>
          </w:tcPr>
          <w:p w14:paraId="27815663" w14:textId="0081061E" w:rsidR="00465CA3" w:rsidRPr="000816B2" w:rsidRDefault="00465CA3" w:rsidP="00465CA3">
            <w:r w:rsidRPr="000816B2">
              <w:t>Jordan Bell, MSFC</w:t>
            </w:r>
          </w:p>
        </w:tc>
      </w:tr>
      <w:tr w:rsidR="00D82199" w:rsidRPr="000816B2" w14:paraId="47E3A6A5" w14:textId="77777777" w:rsidTr="009005AF">
        <w:tc>
          <w:tcPr>
            <w:tcW w:w="1345" w:type="dxa"/>
          </w:tcPr>
          <w:p w14:paraId="39CEDA10" w14:textId="2B5913FF" w:rsidR="00D82199" w:rsidRPr="00041A8C" w:rsidRDefault="00D82199" w:rsidP="00134A25">
            <w:r>
              <w:t>10:30 am</w:t>
            </w:r>
          </w:p>
        </w:tc>
        <w:tc>
          <w:tcPr>
            <w:tcW w:w="8010" w:type="dxa"/>
            <w:gridSpan w:val="2"/>
          </w:tcPr>
          <w:p w14:paraId="71E3B6AB" w14:textId="30051837" w:rsidR="00D82199" w:rsidRPr="000816B2" w:rsidRDefault="00D82199" w:rsidP="00134A25">
            <w:r w:rsidRPr="00D82199">
              <w:rPr>
                <w:i/>
                <w:iCs/>
              </w:rPr>
              <w:t xml:space="preserve">Break </w:t>
            </w:r>
          </w:p>
        </w:tc>
      </w:tr>
      <w:tr w:rsidR="00272059" w:rsidRPr="000816B2" w14:paraId="48CD350A" w14:textId="77777777" w:rsidTr="00134A25">
        <w:tc>
          <w:tcPr>
            <w:tcW w:w="1345" w:type="dxa"/>
          </w:tcPr>
          <w:p w14:paraId="037CF0C5" w14:textId="41DB4888" w:rsidR="00272059" w:rsidRPr="00041A8C" w:rsidRDefault="00D82199" w:rsidP="00134A25">
            <w:r>
              <w:t>10:45 am</w:t>
            </w:r>
          </w:p>
        </w:tc>
        <w:tc>
          <w:tcPr>
            <w:tcW w:w="8010" w:type="dxa"/>
            <w:gridSpan w:val="2"/>
          </w:tcPr>
          <w:p w14:paraId="6B2D6D76" w14:textId="09F106BB" w:rsidR="00272059" w:rsidRPr="00D82199" w:rsidRDefault="00D82199" w:rsidP="00134A25">
            <w:pPr>
              <w:rPr>
                <w:b/>
                <w:bCs/>
              </w:rPr>
            </w:pPr>
            <w:r w:rsidRPr="00D82199">
              <w:rPr>
                <w:b/>
                <w:bCs/>
              </w:rPr>
              <w:t xml:space="preserve">Countdown to NISAR </w:t>
            </w:r>
          </w:p>
        </w:tc>
      </w:tr>
      <w:tr w:rsidR="00272059" w:rsidRPr="000816B2" w14:paraId="188BD292" w14:textId="77777777" w:rsidTr="003314E8">
        <w:tc>
          <w:tcPr>
            <w:tcW w:w="1345" w:type="dxa"/>
          </w:tcPr>
          <w:p w14:paraId="52E203DF" w14:textId="3E137B05" w:rsidR="00272059" w:rsidRPr="00041A8C" w:rsidRDefault="00272059" w:rsidP="00134A25"/>
        </w:tc>
        <w:tc>
          <w:tcPr>
            <w:tcW w:w="5040" w:type="dxa"/>
          </w:tcPr>
          <w:p w14:paraId="43BB5ACD" w14:textId="20AD8059" w:rsidR="00272059" w:rsidRPr="009A512E" w:rsidRDefault="00D82199" w:rsidP="009A512E">
            <w:pPr>
              <w:ind w:left="203" w:hanging="90"/>
            </w:pPr>
            <w:r w:rsidRPr="009A512E">
              <w:t>What’s next for the NISAR mission</w:t>
            </w:r>
          </w:p>
        </w:tc>
        <w:tc>
          <w:tcPr>
            <w:tcW w:w="2970" w:type="dxa"/>
          </w:tcPr>
          <w:p w14:paraId="05974DAE" w14:textId="7D017CD6" w:rsidR="00272059" w:rsidRPr="000816B2" w:rsidRDefault="009A512E" w:rsidP="00134A25">
            <w:r>
              <w:t>Paul Rosen, JPL</w:t>
            </w:r>
          </w:p>
        </w:tc>
      </w:tr>
      <w:tr w:rsidR="00272059" w:rsidRPr="000816B2" w14:paraId="5742D981" w14:textId="77777777" w:rsidTr="003314E8">
        <w:tc>
          <w:tcPr>
            <w:tcW w:w="1345" w:type="dxa"/>
          </w:tcPr>
          <w:p w14:paraId="38DF9E5F" w14:textId="0C63480F" w:rsidR="00272059" w:rsidRPr="00041A8C" w:rsidRDefault="00272059" w:rsidP="00134A25"/>
        </w:tc>
        <w:tc>
          <w:tcPr>
            <w:tcW w:w="5040" w:type="dxa"/>
          </w:tcPr>
          <w:p w14:paraId="75CB8770" w14:textId="126C8A42" w:rsidR="00272059" w:rsidRPr="009A512E" w:rsidRDefault="00D82199" w:rsidP="009A512E">
            <w:pPr>
              <w:ind w:left="203" w:hanging="90"/>
            </w:pPr>
            <w:r w:rsidRPr="009A512E">
              <w:t xml:space="preserve">Calibration and Validation Activities </w:t>
            </w:r>
          </w:p>
        </w:tc>
        <w:tc>
          <w:tcPr>
            <w:tcW w:w="2970" w:type="dxa"/>
          </w:tcPr>
          <w:p w14:paraId="1C17C73B" w14:textId="7A629136" w:rsidR="00272059" w:rsidRDefault="009A512E" w:rsidP="00134A25">
            <w:r>
              <w:t>Bruce Chapman, JPL</w:t>
            </w:r>
          </w:p>
        </w:tc>
      </w:tr>
      <w:tr w:rsidR="00272059" w:rsidRPr="000816B2" w14:paraId="09BE12A3" w14:textId="77777777" w:rsidTr="003314E8">
        <w:tc>
          <w:tcPr>
            <w:tcW w:w="1345" w:type="dxa"/>
          </w:tcPr>
          <w:p w14:paraId="3A9F171C" w14:textId="57D027BD" w:rsidR="00272059" w:rsidRPr="00041A8C" w:rsidRDefault="00272059" w:rsidP="00134A25"/>
        </w:tc>
        <w:tc>
          <w:tcPr>
            <w:tcW w:w="5040" w:type="dxa"/>
          </w:tcPr>
          <w:p w14:paraId="04466092" w14:textId="067DB232" w:rsidR="00272059" w:rsidRPr="009A512E" w:rsidRDefault="009A512E" w:rsidP="009A512E">
            <w:pPr>
              <w:ind w:left="203" w:hanging="90"/>
            </w:pPr>
            <w:r w:rsidRPr="009A512E">
              <w:t xml:space="preserve">Applications Activities </w:t>
            </w:r>
          </w:p>
        </w:tc>
        <w:tc>
          <w:tcPr>
            <w:tcW w:w="2970" w:type="dxa"/>
          </w:tcPr>
          <w:p w14:paraId="1AF37AE3" w14:textId="695327BE" w:rsidR="00272059" w:rsidRDefault="009A512E" w:rsidP="00134A25">
            <w:r>
              <w:t>Cathleen Jones, JPL</w:t>
            </w:r>
          </w:p>
        </w:tc>
      </w:tr>
      <w:tr w:rsidR="00272059" w:rsidRPr="000816B2" w14:paraId="59FBFA41" w14:textId="77777777" w:rsidTr="003314E8">
        <w:tc>
          <w:tcPr>
            <w:tcW w:w="1345" w:type="dxa"/>
          </w:tcPr>
          <w:p w14:paraId="5BDDA538" w14:textId="679151A7" w:rsidR="00272059" w:rsidRPr="00041A8C" w:rsidRDefault="00272059" w:rsidP="00134A25"/>
        </w:tc>
        <w:tc>
          <w:tcPr>
            <w:tcW w:w="5040" w:type="dxa"/>
          </w:tcPr>
          <w:p w14:paraId="61184369" w14:textId="726ACE6A" w:rsidR="00272059" w:rsidRPr="009A512E" w:rsidRDefault="009A512E" w:rsidP="009A512E">
            <w:pPr>
              <w:ind w:left="203" w:hanging="90"/>
            </w:pPr>
            <w:r w:rsidRPr="009A512E">
              <w:t xml:space="preserve">Science Community Engagement, </w:t>
            </w:r>
            <w:proofErr w:type="spellStart"/>
            <w:r w:rsidRPr="009A512E">
              <w:t>Menti</w:t>
            </w:r>
            <w:proofErr w:type="spellEnd"/>
            <w:r w:rsidRPr="009A512E">
              <w:t xml:space="preserve"> </w:t>
            </w:r>
          </w:p>
        </w:tc>
        <w:tc>
          <w:tcPr>
            <w:tcW w:w="2970" w:type="dxa"/>
          </w:tcPr>
          <w:p w14:paraId="7ADF0CD3" w14:textId="77C93CDF" w:rsidR="00272059" w:rsidRDefault="009A512E" w:rsidP="00134A25">
            <w:r>
              <w:t xml:space="preserve">Susan Owen, JPL </w:t>
            </w:r>
          </w:p>
        </w:tc>
      </w:tr>
      <w:tr w:rsidR="00272059" w:rsidRPr="000816B2" w14:paraId="3006505E" w14:textId="77777777" w:rsidTr="00134A25">
        <w:tc>
          <w:tcPr>
            <w:tcW w:w="1345" w:type="dxa"/>
          </w:tcPr>
          <w:p w14:paraId="58FBFCF1" w14:textId="3177054F" w:rsidR="00272059" w:rsidRDefault="009A512E" w:rsidP="00134A25">
            <w:r>
              <w:t>12:00 pm</w:t>
            </w:r>
          </w:p>
        </w:tc>
        <w:tc>
          <w:tcPr>
            <w:tcW w:w="8010" w:type="dxa"/>
            <w:gridSpan w:val="2"/>
          </w:tcPr>
          <w:p w14:paraId="5623A1E2" w14:textId="48592CD5" w:rsidR="00272059" w:rsidRPr="00EB1A69" w:rsidRDefault="009A512E" w:rsidP="00134A2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Workshop adjourns </w:t>
            </w:r>
          </w:p>
        </w:tc>
      </w:tr>
    </w:tbl>
    <w:p w14:paraId="6394D248" w14:textId="78E39141" w:rsidR="000816B2" w:rsidRPr="00731DF0" w:rsidRDefault="000816B2" w:rsidP="000816B2">
      <w:pPr>
        <w:rPr>
          <w:i/>
          <w:iCs/>
        </w:rPr>
      </w:pPr>
      <w:r w:rsidRPr="000816B2">
        <w:rPr>
          <w:i/>
          <w:iCs/>
        </w:rPr>
        <w:t>Posters should be taken down by 12:30 pm</w:t>
      </w:r>
    </w:p>
    <w:sectPr w:rsidR="000816B2" w:rsidRPr="00731DF0" w:rsidSect="00EF75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2F92" w14:textId="77777777" w:rsidR="00371416" w:rsidRDefault="00371416" w:rsidP="000F1B62">
      <w:r>
        <w:separator/>
      </w:r>
    </w:p>
  </w:endnote>
  <w:endnote w:type="continuationSeparator" w:id="0">
    <w:p w14:paraId="1C2FC046" w14:textId="77777777" w:rsidR="00371416" w:rsidRDefault="00371416" w:rsidP="000F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9DB6" w14:textId="77777777" w:rsidR="00371416" w:rsidRDefault="00371416" w:rsidP="000F1B62">
      <w:r>
        <w:separator/>
      </w:r>
    </w:p>
  </w:footnote>
  <w:footnote w:type="continuationSeparator" w:id="0">
    <w:p w14:paraId="55419131" w14:textId="77777777" w:rsidR="00371416" w:rsidRDefault="00371416" w:rsidP="000F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1756" w14:textId="3725A529" w:rsidR="000F1B62" w:rsidRDefault="000F1B62">
    <w:pPr>
      <w:pStyle w:val="Header"/>
    </w:pPr>
    <w:r>
      <w:rPr>
        <w:noProof/>
      </w:rPr>
      <w:drawing>
        <wp:inline distT="0" distB="0" distL="0" distR="0" wp14:anchorId="7D2605A1" wp14:editId="63E25F73">
          <wp:extent cx="648745" cy="42418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51" cy="490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B310B0">
      <w:rPr>
        <w:rFonts w:ascii="Cambria" w:hAnsi="Cambria"/>
        <w:sz w:val="36"/>
        <w:szCs w:val="36"/>
      </w:rPr>
      <w:t>2022 NISAR Science Community Workshop Agenda</w:t>
    </w:r>
    <w:r w:rsidRPr="000F1B62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2CE"/>
    <w:multiLevelType w:val="hybridMultilevel"/>
    <w:tmpl w:val="4BC89B7A"/>
    <w:lvl w:ilvl="0" w:tplc="C55AC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63A"/>
    <w:multiLevelType w:val="multilevel"/>
    <w:tmpl w:val="AD5E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025CA"/>
    <w:multiLevelType w:val="multilevel"/>
    <w:tmpl w:val="F67C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A364A"/>
    <w:multiLevelType w:val="multilevel"/>
    <w:tmpl w:val="653AC5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FBD447D"/>
    <w:multiLevelType w:val="multilevel"/>
    <w:tmpl w:val="7F7A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7164C"/>
    <w:multiLevelType w:val="multilevel"/>
    <w:tmpl w:val="24D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B1F7E"/>
    <w:multiLevelType w:val="hybridMultilevel"/>
    <w:tmpl w:val="AE9C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0AC8"/>
    <w:multiLevelType w:val="hybridMultilevel"/>
    <w:tmpl w:val="48A08D4A"/>
    <w:lvl w:ilvl="0" w:tplc="65640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588F"/>
    <w:multiLevelType w:val="multilevel"/>
    <w:tmpl w:val="697A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3091E"/>
    <w:multiLevelType w:val="hybridMultilevel"/>
    <w:tmpl w:val="73F2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5B3A"/>
    <w:multiLevelType w:val="multilevel"/>
    <w:tmpl w:val="3064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D59CE"/>
    <w:multiLevelType w:val="multilevel"/>
    <w:tmpl w:val="0FD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520185">
    <w:abstractNumId w:val="7"/>
  </w:num>
  <w:num w:numId="2" w16cid:durableId="763067492">
    <w:abstractNumId w:val="0"/>
  </w:num>
  <w:num w:numId="3" w16cid:durableId="1260286704">
    <w:abstractNumId w:val="3"/>
  </w:num>
  <w:num w:numId="4" w16cid:durableId="2117405532">
    <w:abstractNumId w:val="3"/>
  </w:num>
  <w:num w:numId="5" w16cid:durableId="10910734">
    <w:abstractNumId w:val="3"/>
  </w:num>
  <w:num w:numId="6" w16cid:durableId="1098789141">
    <w:abstractNumId w:val="6"/>
  </w:num>
  <w:num w:numId="7" w16cid:durableId="203256594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35920676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80742800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75274706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72513247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95383028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8664782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430275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16"/>
    <w:rsid w:val="00007167"/>
    <w:rsid w:val="00016F20"/>
    <w:rsid w:val="00017671"/>
    <w:rsid w:val="00031DB4"/>
    <w:rsid w:val="0003499E"/>
    <w:rsid w:val="00041A8C"/>
    <w:rsid w:val="00043D4B"/>
    <w:rsid w:val="00052F82"/>
    <w:rsid w:val="00060610"/>
    <w:rsid w:val="00065A6D"/>
    <w:rsid w:val="00073234"/>
    <w:rsid w:val="00075BAE"/>
    <w:rsid w:val="000816B2"/>
    <w:rsid w:val="00086102"/>
    <w:rsid w:val="000866F8"/>
    <w:rsid w:val="00094EF7"/>
    <w:rsid w:val="000A0804"/>
    <w:rsid w:val="000A1A67"/>
    <w:rsid w:val="000A4034"/>
    <w:rsid w:val="000C188B"/>
    <w:rsid w:val="000C1E4D"/>
    <w:rsid w:val="000C2AFC"/>
    <w:rsid w:val="000C508D"/>
    <w:rsid w:val="000D076A"/>
    <w:rsid w:val="000E13B8"/>
    <w:rsid w:val="000E7E09"/>
    <w:rsid w:val="000F1B62"/>
    <w:rsid w:val="000F6C41"/>
    <w:rsid w:val="001026F8"/>
    <w:rsid w:val="00106A40"/>
    <w:rsid w:val="0012283E"/>
    <w:rsid w:val="001323BB"/>
    <w:rsid w:val="00137C51"/>
    <w:rsid w:val="001416BF"/>
    <w:rsid w:val="00143698"/>
    <w:rsid w:val="001436AC"/>
    <w:rsid w:val="001436C4"/>
    <w:rsid w:val="001455C1"/>
    <w:rsid w:val="0015285D"/>
    <w:rsid w:val="00153F5B"/>
    <w:rsid w:val="0016457F"/>
    <w:rsid w:val="00166292"/>
    <w:rsid w:val="001706D5"/>
    <w:rsid w:val="0017373A"/>
    <w:rsid w:val="0018082D"/>
    <w:rsid w:val="001820DF"/>
    <w:rsid w:val="001836A7"/>
    <w:rsid w:val="00185957"/>
    <w:rsid w:val="001900F0"/>
    <w:rsid w:val="00190D06"/>
    <w:rsid w:val="001A1F4E"/>
    <w:rsid w:val="001A39FA"/>
    <w:rsid w:val="001A430C"/>
    <w:rsid w:val="001D2BDA"/>
    <w:rsid w:val="001D2F2E"/>
    <w:rsid w:val="001D75CF"/>
    <w:rsid w:val="001E0E48"/>
    <w:rsid w:val="001E2228"/>
    <w:rsid w:val="001E2C48"/>
    <w:rsid w:val="001E35D4"/>
    <w:rsid w:val="001E4169"/>
    <w:rsid w:val="001E5205"/>
    <w:rsid w:val="001E747D"/>
    <w:rsid w:val="001F5044"/>
    <w:rsid w:val="001F5547"/>
    <w:rsid w:val="001F65FB"/>
    <w:rsid w:val="00201626"/>
    <w:rsid w:val="002073EA"/>
    <w:rsid w:val="002075C9"/>
    <w:rsid w:val="0021534A"/>
    <w:rsid w:val="00216B9D"/>
    <w:rsid w:val="0022366D"/>
    <w:rsid w:val="00230619"/>
    <w:rsid w:val="0024072B"/>
    <w:rsid w:val="00254139"/>
    <w:rsid w:val="002606DC"/>
    <w:rsid w:val="00260DAC"/>
    <w:rsid w:val="00261102"/>
    <w:rsid w:val="0026746A"/>
    <w:rsid w:val="00267B28"/>
    <w:rsid w:val="002702C0"/>
    <w:rsid w:val="00272059"/>
    <w:rsid w:val="00273EC9"/>
    <w:rsid w:val="00276743"/>
    <w:rsid w:val="00281965"/>
    <w:rsid w:val="00282E6C"/>
    <w:rsid w:val="00284B6A"/>
    <w:rsid w:val="00286E8B"/>
    <w:rsid w:val="00291820"/>
    <w:rsid w:val="0029392E"/>
    <w:rsid w:val="0029691B"/>
    <w:rsid w:val="002A07CA"/>
    <w:rsid w:val="002A35B0"/>
    <w:rsid w:val="002A7041"/>
    <w:rsid w:val="002A7988"/>
    <w:rsid w:val="002C56AD"/>
    <w:rsid w:val="002D7BA1"/>
    <w:rsid w:val="002E4A40"/>
    <w:rsid w:val="002F583D"/>
    <w:rsid w:val="002F7A7F"/>
    <w:rsid w:val="00307475"/>
    <w:rsid w:val="00310B71"/>
    <w:rsid w:val="00314C0D"/>
    <w:rsid w:val="00317506"/>
    <w:rsid w:val="003232A6"/>
    <w:rsid w:val="003314E8"/>
    <w:rsid w:val="00332859"/>
    <w:rsid w:val="0033540A"/>
    <w:rsid w:val="003371A3"/>
    <w:rsid w:val="0035347C"/>
    <w:rsid w:val="00360DFB"/>
    <w:rsid w:val="003621FC"/>
    <w:rsid w:val="00362F5F"/>
    <w:rsid w:val="00366EBB"/>
    <w:rsid w:val="00371416"/>
    <w:rsid w:val="003715A1"/>
    <w:rsid w:val="003779AC"/>
    <w:rsid w:val="003839B2"/>
    <w:rsid w:val="00385681"/>
    <w:rsid w:val="00397B78"/>
    <w:rsid w:val="003A2AC2"/>
    <w:rsid w:val="003A4551"/>
    <w:rsid w:val="003B17D9"/>
    <w:rsid w:val="003B29C7"/>
    <w:rsid w:val="003B5669"/>
    <w:rsid w:val="003C04D5"/>
    <w:rsid w:val="003C0AD4"/>
    <w:rsid w:val="003C37A4"/>
    <w:rsid w:val="003C3992"/>
    <w:rsid w:val="003C63E3"/>
    <w:rsid w:val="003D6B25"/>
    <w:rsid w:val="003E059B"/>
    <w:rsid w:val="003F08F9"/>
    <w:rsid w:val="003F25A9"/>
    <w:rsid w:val="003F7221"/>
    <w:rsid w:val="0040678A"/>
    <w:rsid w:val="004075D5"/>
    <w:rsid w:val="00415572"/>
    <w:rsid w:val="00416A5E"/>
    <w:rsid w:val="0042044F"/>
    <w:rsid w:val="00420516"/>
    <w:rsid w:val="00421AF3"/>
    <w:rsid w:val="004225E7"/>
    <w:rsid w:val="00423144"/>
    <w:rsid w:val="0042561A"/>
    <w:rsid w:val="0042733D"/>
    <w:rsid w:val="00444810"/>
    <w:rsid w:val="00444B26"/>
    <w:rsid w:val="00445070"/>
    <w:rsid w:val="0044620D"/>
    <w:rsid w:val="004522B6"/>
    <w:rsid w:val="00454315"/>
    <w:rsid w:val="00457D18"/>
    <w:rsid w:val="00462B68"/>
    <w:rsid w:val="00462C51"/>
    <w:rsid w:val="0046432F"/>
    <w:rsid w:val="00465CA3"/>
    <w:rsid w:val="004703F0"/>
    <w:rsid w:val="00473083"/>
    <w:rsid w:val="00477590"/>
    <w:rsid w:val="00485538"/>
    <w:rsid w:val="00486EC6"/>
    <w:rsid w:val="00487D4F"/>
    <w:rsid w:val="004922C4"/>
    <w:rsid w:val="004934A3"/>
    <w:rsid w:val="00493E8D"/>
    <w:rsid w:val="004943A9"/>
    <w:rsid w:val="004A4445"/>
    <w:rsid w:val="004A4CDB"/>
    <w:rsid w:val="004A58A6"/>
    <w:rsid w:val="004B10D4"/>
    <w:rsid w:val="004B423E"/>
    <w:rsid w:val="004B5BF9"/>
    <w:rsid w:val="004C099A"/>
    <w:rsid w:val="004C0DE1"/>
    <w:rsid w:val="004C116D"/>
    <w:rsid w:val="004C5ED4"/>
    <w:rsid w:val="004D7FEA"/>
    <w:rsid w:val="004E03A0"/>
    <w:rsid w:val="004E2054"/>
    <w:rsid w:val="004E4DB8"/>
    <w:rsid w:val="004E5315"/>
    <w:rsid w:val="004E692B"/>
    <w:rsid w:val="004F13D9"/>
    <w:rsid w:val="004F6D8A"/>
    <w:rsid w:val="00505468"/>
    <w:rsid w:val="00510751"/>
    <w:rsid w:val="005118A9"/>
    <w:rsid w:val="00511CAD"/>
    <w:rsid w:val="00513975"/>
    <w:rsid w:val="00517565"/>
    <w:rsid w:val="00517C5F"/>
    <w:rsid w:val="00524156"/>
    <w:rsid w:val="00526E56"/>
    <w:rsid w:val="00527CF1"/>
    <w:rsid w:val="00533634"/>
    <w:rsid w:val="005337A8"/>
    <w:rsid w:val="00534A68"/>
    <w:rsid w:val="00536815"/>
    <w:rsid w:val="005453E0"/>
    <w:rsid w:val="00546A2A"/>
    <w:rsid w:val="005475DD"/>
    <w:rsid w:val="0056067E"/>
    <w:rsid w:val="00564288"/>
    <w:rsid w:val="005673CD"/>
    <w:rsid w:val="00572BCD"/>
    <w:rsid w:val="00580E8C"/>
    <w:rsid w:val="00584CF6"/>
    <w:rsid w:val="00590D86"/>
    <w:rsid w:val="005A0B06"/>
    <w:rsid w:val="005A69AF"/>
    <w:rsid w:val="005B0B75"/>
    <w:rsid w:val="005B3178"/>
    <w:rsid w:val="005B5701"/>
    <w:rsid w:val="005B576C"/>
    <w:rsid w:val="005C1C45"/>
    <w:rsid w:val="005D01B9"/>
    <w:rsid w:val="005E0433"/>
    <w:rsid w:val="005E1403"/>
    <w:rsid w:val="005F035B"/>
    <w:rsid w:val="005F286D"/>
    <w:rsid w:val="0060227E"/>
    <w:rsid w:val="006029A0"/>
    <w:rsid w:val="0061499C"/>
    <w:rsid w:val="00643A44"/>
    <w:rsid w:val="0065598E"/>
    <w:rsid w:val="006636CB"/>
    <w:rsid w:val="00672825"/>
    <w:rsid w:val="00676BF8"/>
    <w:rsid w:val="00677F39"/>
    <w:rsid w:val="006811F9"/>
    <w:rsid w:val="00682F65"/>
    <w:rsid w:val="00694D40"/>
    <w:rsid w:val="006A2305"/>
    <w:rsid w:val="006B338A"/>
    <w:rsid w:val="006B3FDE"/>
    <w:rsid w:val="006C1F88"/>
    <w:rsid w:val="006C5D55"/>
    <w:rsid w:val="006D0768"/>
    <w:rsid w:val="006F1E1F"/>
    <w:rsid w:val="00707D2B"/>
    <w:rsid w:val="00710F8D"/>
    <w:rsid w:val="007117A3"/>
    <w:rsid w:val="007202F5"/>
    <w:rsid w:val="00727A35"/>
    <w:rsid w:val="00730B8B"/>
    <w:rsid w:val="00731DF0"/>
    <w:rsid w:val="00740CF8"/>
    <w:rsid w:val="00747672"/>
    <w:rsid w:val="00751770"/>
    <w:rsid w:val="00756C5E"/>
    <w:rsid w:val="00766C7C"/>
    <w:rsid w:val="00767193"/>
    <w:rsid w:val="00772D2F"/>
    <w:rsid w:val="00780B87"/>
    <w:rsid w:val="00780DF4"/>
    <w:rsid w:val="00783F12"/>
    <w:rsid w:val="007851D1"/>
    <w:rsid w:val="007853EA"/>
    <w:rsid w:val="00793317"/>
    <w:rsid w:val="00794CDE"/>
    <w:rsid w:val="007970BE"/>
    <w:rsid w:val="007974FD"/>
    <w:rsid w:val="007A067B"/>
    <w:rsid w:val="007A1A67"/>
    <w:rsid w:val="007A1F01"/>
    <w:rsid w:val="007A2B6C"/>
    <w:rsid w:val="007B330B"/>
    <w:rsid w:val="007B6DE6"/>
    <w:rsid w:val="007C4828"/>
    <w:rsid w:val="007C5DD1"/>
    <w:rsid w:val="007D1430"/>
    <w:rsid w:val="007D1966"/>
    <w:rsid w:val="007D6617"/>
    <w:rsid w:val="007E085D"/>
    <w:rsid w:val="007E5FC4"/>
    <w:rsid w:val="007E6564"/>
    <w:rsid w:val="007F37B4"/>
    <w:rsid w:val="007F6E37"/>
    <w:rsid w:val="0081183D"/>
    <w:rsid w:val="00812E1F"/>
    <w:rsid w:val="00814363"/>
    <w:rsid w:val="00823A42"/>
    <w:rsid w:val="0082419F"/>
    <w:rsid w:val="00825531"/>
    <w:rsid w:val="0083278C"/>
    <w:rsid w:val="00841E1F"/>
    <w:rsid w:val="00844C1C"/>
    <w:rsid w:val="00850481"/>
    <w:rsid w:val="0085705D"/>
    <w:rsid w:val="00860DE5"/>
    <w:rsid w:val="008624EA"/>
    <w:rsid w:val="00877FF4"/>
    <w:rsid w:val="00885191"/>
    <w:rsid w:val="0089301B"/>
    <w:rsid w:val="00893053"/>
    <w:rsid w:val="008947EE"/>
    <w:rsid w:val="008B0ADF"/>
    <w:rsid w:val="008B1C31"/>
    <w:rsid w:val="008B77CE"/>
    <w:rsid w:val="008C177F"/>
    <w:rsid w:val="008C27BC"/>
    <w:rsid w:val="008C5B98"/>
    <w:rsid w:val="008D3E5E"/>
    <w:rsid w:val="008D62F2"/>
    <w:rsid w:val="008E19D1"/>
    <w:rsid w:val="008F391D"/>
    <w:rsid w:val="008F6BB2"/>
    <w:rsid w:val="0090011B"/>
    <w:rsid w:val="00912F95"/>
    <w:rsid w:val="009215DC"/>
    <w:rsid w:val="009263E4"/>
    <w:rsid w:val="009316C6"/>
    <w:rsid w:val="009319EA"/>
    <w:rsid w:val="00942E46"/>
    <w:rsid w:val="009473B6"/>
    <w:rsid w:val="00947AC7"/>
    <w:rsid w:val="009562F1"/>
    <w:rsid w:val="00963B36"/>
    <w:rsid w:val="009657BB"/>
    <w:rsid w:val="00971A38"/>
    <w:rsid w:val="00980A65"/>
    <w:rsid w:val="00984BD6"/>
    <w:rsid w:val="009A2499"/>
    <w:rsid w:val="009A512E"/>
    <w:rsid w:val="009A52F5"/>
    <w:rsid w:val="009A7DF4"/>
    <w:rsid w:val="009B16B4"/>
    <w:rsid w:val="009B30A6"/>
    <w:rsid w:val="009B7550"/>
    <w:rsid w:val="009C3767"/>
    <w:rsid w:val="009C427B"/>
    <w:rsid w:val="009C7D1E"/>
    <w:rsid w:val="009D2443"/>
    <w:rsid w:val="009D49CD"/>
    <w:rsid w:val="009E1259"/>
    <w:rsid w:val="009E71B3"/>
    <w:rsid w:val="009F4F65"/>
    <w:rsid w:val="00A16E68"/>
    <w:rsid w:val="00A176ED"/>
    <w:rsid w:val="00A23BE2"/>
    <w:rsid w:val="00A26BB1"/>
    <w:rsid w:val="00A32E06"/>
    <w:rsid w:val="00A3475F"/>
    <w:rsid w:val="00A34C19"/>
    <w:rsid w:val="00A47B32"/>
    <w:rsid w:val="00A56313"/>
    <w:rsid w:val="00A56883"/>
    <w:rsid w:val="00A571F9"/>
    <w:rsid w:val="00A575CF"/>
    <w:rsid w:val="00A632CE"/>
    <w:rsid w:val="00A65BC0"/>
    <w:rsid w:val="00A65EF3"/>
    <w:rsid w:val="00A66E2A"/>
    <w:rsid w:val="00A70A13"/>
    <w:rsid w:val="00A72489"/>
    <w:rsid w:val="00A75CE3"/>
    <w:rsid w:val="00A80C70"/>
    <w:rsid w:val="00A82A6F"/>
    <w:rsid w:val="00A84D73"/>
    <w:rsid w:val="00AB3BD9"/>
    <w:rsid w:val="00AC35CE"/>
    <w:rsid w:val="00AD2F7F"/>
    <w:rsid w:val="00AD5C75"/>
    <w:rsid w:val="00AE0574"/>
    <w:rsid w:val="00AE3C3A"/>
    <w:rsid w:val="00AF2A5B"/>
    <w:rsid w:val="00B0050A"/>
    <w:rsid w:val="00B023E7"/>
    <w:rsid w:val="00B0284F"/>
    <w:rsid w:val="00B047FA"/>
    <w:rsid w:val="00B07EF3"/>
    <w:rsid w:val="00B310B0"/>
    <w:rsid w:val="00B33109"/>
    <w:rsid w:val="00B34929"/>
    <w:rsid w:val="00B350E5"/>
    <w:rsid w:val="00B36C1D"/>
    <w:rsid w:val="00B40A36"/>
    <w:rsid w:val="00B410F5"/>
    <w:rsid w:val="00B4146D"/>
    <w:rsid w:val="00B417C4"/>
    <w:rsid w:val="00B456EE"/>
    <w:rsid w:val="00B46C2F"/>
    <w:rsid w:val="00B47CE8"/>
    <w:rsid w:val="00B533E3"/>
    <w:rsid w:val="00B53795"/>
    <w:rsid w:val="00B61927"/>
    <w:rsid w:val="00B61CA5"/>
    <w:rsid w:val="00B63FAD"/>
    <w:rsid w:val="00B7272B"/>
    <w:rsid w:val="00B7387C"/>
    <w:rsid w:val="00B74F3A"/>
    <w:rsid w:val="00B81095"/>
    <w:rsid w:val="00B91344"/>
    <w:rsid w:val="00B97DD1"/>
    <w:rsid w:val="00BA234A"/>
    <w:rsid w:val="00BA47F2"/>
    <w:rsid w:val="00BA6026"/>
    <w:rsid w:val="00BA7271"/>
    <w:rsid w:val="00BB03F4"/>
    <w:rsid w:val="00BB07F4"/>
    <w:rsid w:val="00BB5E87"/>
    <w:rsid w:val="00BC0759"/>
    <w:rsid w:val="00BC19FA"/>
    <w:rsid w:val="00BC2CFC"/>
    <w:rsid w:val="00BC5A72"/>
    <w:rsid w:val="00BC5F35"/>
    <w:rsid w:val="00BC7C28"/>
    <w:rsid w:val="00BE16F1"/>
    <w:rsid w:val="00BF2C2C"/>
    <w:rsid w:val="00BF4828"/>
    <w:rsid w:val="00BF707A"/>
    <w:rsid w:val="00BF7985"/>
    <w:rsid w:val="00C00B1A"/>
    <w:rsid w:val="00C0119F"/>
    <w:rsid w:val="00C076C5"/>
    <w:rsid w:val="00C10931"/>
    <w:rsid w:val="00C117AC"/>
    <w:rsid w:val="00C142DA"/>
    <w:rsid w:val="00C155F1"/>
    <w:rsid w:val="00C15C7C"/>
    <w:rsid w:val="00C1651B"/>
    <w:rsid w:val="00C1664D"/>
    <w:rsid w:val="00C22A1D"/>
    <w:rsid w:val="00C343F3"/>
    <w:rsid w:val="00C44705"/>
    <w:rsid w:val="00C57346"/>
    <w:rsid w:val="00C65E93"/>
    <w:rsid w:val="00C67B8F"/>
    <w:rsid w:val="00C72DEE"/>
    <w:rsid w:val="00C87A74"/>
    <w:rsid w:val="00C96D9A"/>
    <w:rsid w:val="00C97207"/>
    <w:rsid w:val="00CA117F"/>
    <w:rsid w:val="00CA1630"/>
    <w:rsid w:val="00CA1E66"/>
    <w:rsid w:val="00CA4E6D"/>
    <w:rsid w:val="00CA63C3"/>
    <w:rsid w:val="00CA7C8D"/>
    <w:rsid w:val="00CB05A5"/>
    <w:rsid w:val="00CB365F"/>
    <w:rsid w:val="00CB75A6"/>
    <w:rsid w:val="00CD497C"/>
    <w:rsid w:val="00CD5C85"/>
    <w:rsid w:val="00CD60CA"/>
    <w:rsid w:val="00CD6FA5"/>
    <w:rsid w:val="00CE19AE"/>
    <w:rsid w:val="00CE7037"/>
    <w:rsid w:val="00CF5858"/>
    <w:rsid w:val="00CF6156"/>
    <w:rsid w:val="00CF7B33"/>
    <w:rsid w:val="00D02C91"/>
    <w:rsid w:val="00D0329B"/>
    <w:rsid w:val="00D0473F"/>
    <w:rsid w:val="00D04D83"/>
    <w:rsid w:val="00D0637A"/>
    <w:rsid w:val="00D07AFC"/>
    <w:rsid w:val="00D122FD"/>
    <w:rsid w:val="00D12A94"/>
    <w:rsid w:val="00D166F3"/>
    <w:rsid w:val="00D16F90"/>
    <w:rsid w:val="00D220BF"/>
    <w:rsid w:val="00D237E4"/>
    <w:rsid w:val="00D25101"/>
    <w:rsid w:val="00D254CA"/>
    <w:rsid w:val="00D25AB5"/>
    <w:rsid w:val="00D26A97"/>
    <w:rsid w:val="00D3110A"/>
    <w:rsid w:val="00D333C1"/>
    <w:rsid w:val="00D340BE"/>
    <w:rsid w:val="00D34B16"/>
    <w:rsid w:val="00D40BCC"/>
    <w:rsid w:val="00D40C8A"/>
    <w:rsid w:val="00D47537"/>
    <w:rsid w:val="00D529FA"/>
    <w:rsid w:val="00D53D97"/>
    <w:rsid w:val="00D55D42"/>
    <w:rsid w:val="00D61453"/>
    <w:rsid w:val="00D716BC"/>
    <w:rsid w:val="00D73C24"/>
    <w:rsid w:val="00D777E9"/>
    <w:rsid w:val="00D803A9"/>
    <w:rsid w:val="00D8180D"/>
    <w:rsid w:val="00D82199"/>
    <w:rsid w:val="00D843A5"/>
    <w:rsid w:val="00D84581"/>
    <w:rsid w:val="00D85EB6"/>
    <w:rsid w:val="00D91A9A"/>
    <w:rsid w:val="00D9689A"/>
    <w:rsid w:val="00DA2B75"/>
    <w:rsid w:val="00DB3D80"/>
    <w:rsid w:val="00DB4615"/>
    <w:rsid w:val="00DB5A07"/>
    <w:rsid w:val="00DC36EB"/>
    <w:rsid w:val="00DC3BF4"/>
    <w:rsid w:val="00DC7677"/>
    <w:rsid w:val="00DD024B"/>
    <w:rsid w:val="00DD4B47"/>
    <w:rsid w:val="00DD5ABF"/>
    <w:rsid w:val="00DE3E67"/>
    <w:rsid w:val="00DE6B78"/>
    <w:rsid w:val="00DF18BF"/>
    <w:rsid w:val="00DF4E7C"/>
    <w:rsid w:val="00DF7DA5"/>
    <w:rsid w:val="00E021E7"/>
    <w:rsid w:val="00E12388"/>
    <w:rsid w:val="00E164F8"/>
    <w:rsid w:val="00E2139E"/>
    <w:rsid w:val="00E34CDE"/>
    <w:rsid w:val="00E40321"/>
    <w:rsid w:val="00E45878"/>
    <w:rsid w:val="00E47F88"/>
    <w:rsid w:val="00E5112E"/>
    <w:rsid w:val="00E52D0D"/>
    <w:rsid w:val="00E56545"/>
    <w:rsid w:val="00E56781"/>
    <w:rsid w:val="00E61C52"/>
    <w:rsid w:val="00E638ED"/>
    <w:rsid w:val="00E65CB5"/>
    <w:rsid w:val="00E700DC"/>
    <w:rsid w:val="00E75282"/>
    <w:rsid w:val="00E825E7"/>
    <w:rsid w:val="00E85A53"/>
    <w:rsid w:val="00E874E7"/>
    <w:rsid w:val="00E87AC8"/>
    <w:rsid w:val="00E90B6B"/>
    <w:rsid w:val="00E90D9F"/>
    <w:rsid w:val="00E92414"/>
    <w:rsid w:val="00EA505C"/>
    <w:rsid w:val="00EB0C87"/>
    <w:rsid w:val="00EB1A69"/>
    <w:rsid w:val="00EB59A0"/>
    <w:rsid w:val="00EC3349"/>
    <w:rsid w:val="00EC5BA4"/>
    <w:rsid w:val="00EC781D"/>
    <w:rsid w:val="00ED467F"/>
    <w:rsid w:val="00ED7A88"/>
    <w:rsid w:val="00ED7B65"/>
    <w:rsid w:val="00ED7C48"/>
    <w:rsid w:val="00EE3BD4"/>
    <w:rsid w:val="00EE4882"/>
    <w:rsid w:val="00EF1220"/>
    <w:rsid w:val="00EF16E5"/>
    <w:rsid w:val="00EF75F5"/>
    <w:rsid w:val="00F00F4C"/>
    <w:rsid w:val="00F02A8E"/>
    <w:rsid w:val="00F0313C"/>
    <w:rsid w:val="00F11A2D"/>
    <w:rsid w:val="00F138DA"/>
    <w:rsid w:val="00F167A8"/>
    <w:rsid w:val="00F20415"/>
    <w:rsid w:val="00F206E9"/>
    <w:rsid w:val="00F239C8"/>
    <w:rsid w:val="00F24CBF"/>
    <w:rsid w:val="00F25B98"/>
    <w:rsid w:val="00F27CD0"/>
    <w:rsid w:val="00F31268"/>
    <w:rsid w:val="00F32395"/>
    <w:rsid w:val="00F3486B"/>
    <w:rsid w:val="00F448AA"/>
    <w:rsid w:val="00F6019E"/>
    <w:rsid w:val="00F8593D"/>
    <w:rsid w:val="00F9538A"/>
    <w:rsid w:val="00F971FE"/>
    <w:rsid w:val="00FA7F72"/>
    <w:rsid w:val="00FC2C3E"/>
    <w:rsid w:val="00FC3526"/>
    <w:rsid w:val="00FC3CAF"/>
    <w:rsid w:val="00FD06A0"/>
    <w:rsid w:val="00FD287F"/>
    <w:rsid w:val="00FD4310"/>
    <w:rsid w:val="00FE5DDC"/>
    <w:rsid w:val="00FE76A2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23FBA"/>
  <w14:defaultImageDpi w14:val="32767"/>
  <w15:chartTrackingRefBased/>
  <w15:docId w15:val="{BA4E0BFD-A4B7-C942-B195-2EAE992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4B16"/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6C5E"/>
    <w:pPr>
      <w:keepNext/>
      <w:keepLines/>
      <w:numPr>
        <w:numId w:val="5"/>
      </w:numPr>
      <w:spacing w:before="480" w:after="200" w:line="312" w:lineRule="auto"/>
      <w:outlineLvl w:val="0"/>
    </w:pPr>
    <w:rPr>
      <w:rFonts w:eastAsia="Calibri"/>
      <w:b/>
      <w:color w:val="666666"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6C5E"/>
    <w:pPr>
      <w:keepNext/>
      <w:keepLines/>
      <w:numPr>
        <w:ilvl w:val="1"/>
        <w:numId w:val="5"/>
      </w:numPr>
      <w:spacing w:after="200" w:line="312" w:lineRule="auto"/>
      <w:outlineLvl w:val="1"/>
    </w:pPr>
    <w:rPr>
      <w:rFonts w:eastAsia="Calibri"/>
      <w:b/>
      <w:color w:val="666666"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6C5E"/>
    <w:pPr>
      <w:keepNext/>
      <w:keepLines/>
      <w:numPr>
        <w:ilvl w:val="2"/>
        <w:numId w:val="5"/>
      </w:numPr>
      <w:spacing w:after="200" w:line="312" w:lineRule="auto"/>
      <w:outlineLvl w:val="2"/>
    </w:pPr>
    <w:rPr>
      <w:rFonts w:eastAsia="Calibri"/>
      <w:b/>
      <w:color w:val="6666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6C5E"/>
    <w:rPr>
      <w:rFonts w:ascii="Calibri" w:eastAsia="Calibri" w:hAnsi="Calibri" w:cs="Calibri"/>
      <w:b/>
      <w:color w:val="666666"/>
      <w:sz w:val="30"/>
      <w:szCs w:val="3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756C5E"/>
    <w:rPr>
      <w:rFonts w:ascii="Calibri" w:eastAsia="Calibri" w:hAnsi="Calibri" w:cs="Calibri"/>
      <w:b/>
      <w:color w:val="666666"/>
      <w:sz w:val="34"/>
      <w:szCs w:val="3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56C5E"/>
    <w:rPr>
      <w:rFonts w:ascii="Calibri" w:eastAsia="Calibri" w:hAnsi="Calibri" w:cs="Calibri"/>
      <w:b/>
      <w:color w:val="666666"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D34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B62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B62"/>
    <w:rPr>
      <w:rFonts w:ascii="Calibri" w:eastAsia="Times New Roman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B3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Susan E (US 3290)</dc:creator>
  <cp:keywords/>
  <dc:description/>
  <cp:lastModifiedBy>Owen, Susan E (US 3290)</cp:lastModifiedBy>
  <cp:revision>5</cp:revision>
  <dcterms:created xsi:type="dcterms:W3CDTF">2022-08-29T02:41:00Z</dcterms:created>
  <dcterms:modified xsi:type="dcterms:W3CDTF">2022-08-29T03:02:00Z</dcterms:modified>
</cp:coreProperties>
</file>